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Carsten Flohr BMBCh, PhD, MPhil, MSc, FRCPCH, FRCP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64798B" w:rsidRDefault="00AA2ADA">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rsten Flohr.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Guy's and St Thomas' NHS Foundation Trust</w:t>
            </w:r>
          </w:p>
          <w:p w:rsidR="002C7E24" w:rsidRDefault="002C7E24" w:rsidP="0097780E">
            <w:pPr>
              <w:pStyle w:val="11TableHeader"/>
              <w:rPr>
                <w:b w:val="0"/>
                <w:color w:val="000000"/>
                <w:sz w:val="18"/>
              </w:rPr>
            </w:pPr>
            <w:r>
              <w:rPr>
                <w:b w:val="0"/>
                <w:color w:val="000000"/>
                <w:sz w:val="18"/>
              </w:rPr>
              <w:t>Westminster Bridge Road, Floor 1, Staircase C, South Wing</w:t>
            </w:r>
          </w:p>
          <w:p w:rsidR="002C7E24" w:rsidRDefault="002C7E24" w:rsidP="0097780E">
            <w:pPr>
              <w:pStyle w:val="11TableHeader"/>
              <w:rPr>
                <w:b w:val="0"/>
                <w:color w:val="000000"/>
                <w:sz w:val="18"/>
              </w:rPr>
            </w:pPr>
            <w:r>
              <w:rPr>
                <w:b w:val="0"/>
                <w:color w:val="000000"/>
                <w:sz w:val="18"/>
              </w:rPr>
              <w:t>London, England, SE1 7EH</w:t>
            </w:r>
          </w:p>
          <w:p w:rsidR="002C7E24" w:rsidRDefault="002C7E24" w:rsidP="0097780E">
            <w:pPr>
              <w:pStyle w:val="11TableHeader"/>
              <w:rPr>
                <w:b w:val="0"/>
                <w:color w:val="000000"/>
                <w:sz w:val="18"/>
              </w:rPr>
            </w:pPr>
            <w:r>
              <w:rPr>
                <w:b w:val="0"/>
                <w:color w:val="000000"/>
                <w:sz w:val="18"/>
              </w:rPr>
              <w:t>Phone: +44 20 7806 5140 78</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carsten.flohr@kcl.ac.uk</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Dermatology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A2AD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A2ADA"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Dermatology &amp; Population Health Sciences, King's College London</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2018</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Dermatology, Guildford Hospital</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Honorary Consultant</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Dermatology, Guy's and St Thomas' NHS Foundation Trust</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Chair</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Dermatology &amp; Population Health Sciences, King's College London</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Consultant</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Dermatology, Nuffield Health</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Paediatric &amp; Population-Based Dermatology Research, St John's Institute of Dermatology</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Lead</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Research &amp; Development, St John's Institute of Dermatology</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Reader</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Dermatology, King's College London</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AA2AD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90" w:type="pct"/>
            <w:shd w:val="clear" w:color="auto" w:fill="91ADD7"/>
          </w:tcPr>
          <w:p w:rsidR="0097780E" w:rsidRPr="0097780E" w:rsidRDefault="00AA2ADA"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Royal College of Physicians</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Royal College of Paediatrics and Child Health</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National Institute for Health and Care Research</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2014</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2020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Dermatology and Epidemiology, University of Nottingham</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2004</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2007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Epidemiology, London School of Hygiene &amp; Tropical Medicine</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2004</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2006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University of Göttingen</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2000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1714" w:type="dxa"/>
          </w:tcPr>
          <w:p w:rsidR="0064798B" w:rsidRDefault="00AA2ADA">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University of Oxford</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1995</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1998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1714" w:type="dxa"/>
          </w:tcPr>
          <w:p w:rsidR="0064798B" w:rsidRDefault="00AA2ADA">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64798B" w:rsidRDefault="00AA2ADA">
            <w:pPr>
              <w:cnfStyle w:val="000000010000" w:firstRow="0" w:lastRow="0" w:firstColumn="0" w:lastColumn="0" w:oddVBand="0" w:evenVBand="0" w:oddHBand="0" w:evenHBand="1" w:firstRowFirstColumn="0" w:firstRowLastColumn="0" w:lastRowFirstColumn="0" w:lastRowLastColumn="0"/>
            </w:pPr>
            <w:r>
              <w:t>History of Medicine, University of Cambridge</w:t>
            </w:r>
          </w:p>
        </w:tc>
        <w:tc>
          <w:tcPr>
            <w:tcW w:w="1149"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1993</w:t>
            </w:r>
          </w:p>
        </w:tc>
        <w:tc>
          <w:tcPr>
            <w:tcW w:w="93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1995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1714"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5133" w:type="dxa"/>
          </w:tcPr>
          <w:p w:rsidR="0064798B" w:rsidRDefault="00AA2ADA">
            <w:pPr>
              <w:cnfStyle w:val="000000100000" w:firstRow="0" w:lastRow="0" w:firstColumn="0" w:lastColumn="0" w:oddVBand="0" w:evenVBand="0" w:oddHBand="1" w:evenHBand="0" w:firstRowFirstColumn="0" w:firstRowLastColumn="0" w:lastRowFirstColumn="0" w:lastRowLastColumn="0"/>
            </w:pPr>
            <w:r>
              <w:t>Preclinical Medicine, University of Göttingen</w:t>
            </w:r>
          </w:p>
        </w:tc>
        <w:tc>
          <w:tcPr>
            <w:tcW w:w="1149"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Acne, Allergy, Angioedema, Atopic Dermatitis, Atopic Eczema, Melanoma, Non-Melanoma Skin Cancer, Psoriasis, Severe Eczema, Urticaria, Vascular Anomalies</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236A4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xml:space="preserve">, Role, Trial Title, Sponsor, Collaborators, Trial Period, </w:t>
            </w:r>
            <w:r w:rsidR="00236A4C">
              <w:rPr>
                <w:color w:val="000000"/>
                <w:sz w:val="18"/>
              </w:rPr>
              <w:t>Phase</w:t>
            </w:r>
            <w:bookmarkStart w:id="0" w:name="_GoBack"/>
            <w:bookmarkEnd w:id="0"/>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NCT05790330, Investigator, Mind and Skin': A Prospective Cohort Study Evaluating the Impact of Inflammation, Itch and Sleep Disturbance on the Brain, Mental Health and Cognition, in Patients With Severe Atopy, King's College London | Guy's and St Thomas' NHS Foundation Trust, Guy's and St Thomas' NHS Foundation Trust (1-Jun-2022 - 1-Jun-2027)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NCT05407012, Principal Investigator, TRANS-FOODS: Preventing Peanut Allergy Through Improved Understanding of the Transcutaneous Sensitisation Route, Novel Food Processing and Skin Care Adaptations, King's College London | University Hospital Bonn | Institut Curie | Charite University | Levantine UK, University Hospital Bonn | Institut Curie | Charite University | Levantine UK (13-Nov-2023 - 31-May-2025)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PMID:37574761, Middle Author, Emollients for preventing atopic eczema: Cost-effectiveness analysis of the BEEP trial, National Institute for Health and Care Research (Oct-2023)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PMID:37036183, First Author, Efficacy and safety of abrocitinib monotherapy in adolescents and adults: a post hoc analysis of the phase 3 JAK1 atopic dermatitis efficacy and safety (JADE) REGIMEN clinical trial, Pfizer Inc (Dec-2023)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PMID:36263451, Middle Author, Emollients for prevention of atopic dermatitis: 5-year findings from the BEEP randomized trial, National Institute for Health and Care Research (Apr-2023)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PMID:34877731, Middle Author, Frequency of guideline-defined cow's milk allergy symptoms in infants: Secondary analysis of EAT trial data (Jan-2022)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PMID:34406366, Middle Author, Efficacy and Safety of Abrocitinib in Combination With Topical Therapy in Adolescents With Moderate-to-Severe Atopic Dermatitis: The JADE TEEN Randomized Clinical Trial (1-Oct-2021)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PMID:33678253, Last Author, Association of frequent moisturizer use in early infancy with the development of food allergy, UK Food Standards Agency (Mar-2021)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PMID:33551026, Last Author, Gut microbiota development during infancy: Impact of introducing allergenic foods (Feb-2021)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PMID:32986087, Middle Author, Early Gluten Introduction and Celiac Disease in the EAT Study: A Prespecified Analysis of the EAT Randomized Clinical Trial (1-Nov-2020)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PMID:32087126, Middle Author, Daily emollient during infancy for prevention of eczema: the BEEP randomised controlled trial, National Institute for Health and Care Research (21-Mar-2020)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PMID:32711801, Middle Author, Efficacy and safety of abrocitinib in adults and adolescents with moderate-to-severe atopic dermatitis (JADE MONO-1): a multicentre, double-blind, randomised, placebo-controlled, phase 3 trial, Pfizer Inc (25-Jul-2020)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PMID:31081565, Last Author, Associations of atopic dermatitis and asthma with child behaviour: Results from the PROBIT cohort (Sep-2019)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PMID:31077604, Middle Author, Dog ownership at three months of age is associated with protection against food allergy (Nov-2019)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NCT03270566, Principal Investigator, An Outcome Assessor-blinded Pilot Randomised Controlled Trial of an Ion-exchange Water Softener for the Prevention of Atopic Eczema in Neonates, With an Embedded Mechanistic Study, King's College London | Guy's and St Thomas' NHS Foundation Trust, Guy's and St Thomas' NHS Foundation Trust | University of Nottingham | University of Sheffield | Imperial College London | University of Amsterdam | University of Dundee (12-Feb-2018 - Jun-2019)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PMID:31812185, Middle Author, Challenges experienced with early introduction and sustained consumption of allergenic foods in the Enquiring About Tolerance (EAT) study: A qualitative analysis (Dec-2019)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PMID:31812184, Middle Author, Efficacy of the Enquiring About Tolerance (EAT) study among infants at high risk of developing food allergy (Dec-2019)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PMID:31812183, Middle Author, Factors influencing adherence in a trial of early introduction of allergenic food, UK Food Standards Agency (Dec-2019)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PMID:29353026, Middle Author, Efficacy and safety of lebrikizumab (an anti-IL-13 monoclonal antibody) in adults with moderate-to-severe atopic dermatitis inadequately controlled by topical corticosteroids: A randomized, placebo-controlled phase II trial (TREBLE), Genentech, Inc (May-2018)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PMID:29131887, First Author, Effect of an Intervention to Promote Breastfeeding on Asthma, Lung Function, and Atopic Eczema at Age 16 Years: Follow-up of the PROBIT Randomized Trial, Harvard Pilgrim Health Care (2-Jan-2018)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PMID:29727479, Last Author, A randomized controlled trial protocol assessing the effectiveness, safety and cost-effectiveness of methotrexate vs. ciclosporin in the treatment of severe atopic eczema in children: the TREatment of severe Atopic eczema Trial (TREAT) (Dec-2018)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PMID:29987321, Middle Author, Association of Early Introduction of Solids With Infant Sleep: A Secondary Analysis of a Randomized Clinical Trial, Guy's and St Thomas' NHS Foundation Trust (6-Aug-2018)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PMID:26943128, Middle Author, Randomized Trial of Introduction of Allergenic Foods in Breast-Fed Infants, Guy's and St Thomas' NHS Foundation Trust (5-May-2016)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PMID:26896232, Middle Author, Enquiring About Tolerance (EAT) study: Feasibility of an early allergenic food introduction regimen (May-2016)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PMID:22192272, First Author, Tuberculosis, bacillus Calmette-Guérin vaccination, and allergic disease: findings from the International Study of Asthma and Allergies in Childhood Phase Two (Jun-2012)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PMID:19758373, First Author, Reduced helminth burden increases allergen skin sensitization but not clinical allergy: a randomized, double-blind, placebo-controlled trial in Vietnam (Jan-2010)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PMID:19485999, First Author, How well do questionnaires perform compared with physical examination in detecting flexural eczema? Findings from the International Study of Asthma and Allergies in Childhood (ISAAC) Phase Two (Oct-2009)</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Member</w:t>
            </w:r>
            <w:r>
              <w:t>: Eczema Therapies</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Member</w:t>
            </w:r>
            <w:r>
              <w:t>: European Dermato-Epidemiology Network</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Chief Investigator</w:t>
            </w:r>
            <w:r>
              <w:t>: TREatment of severe eczema in children Trial</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Chief Investigator</w:t>
            </w:r>
            <w:r>
              <w:t>: UK-Irish Atopic Eczema Systemic Therapy Register</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80587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Grant </w:t>
            </w:r>
            <w:r w:rsidR="00805877">
              <w:rPr>
                <w:color w:val="000000"/>
                <w:sz w:val="18"/>
              </w:rPr>
              <w:t>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EP/X013251/1, Co-Investigator, A Multiplexed Micro-Suction Biomarker Extraction Device To Understand Atopic Eczema In Babies, Engineering and Physical Sciences Research Council (Jan-2023 - Jan-2026)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NIHR203170, Co-Investigator, Development and Feasibility Testing of an Intervention To Prevent Potentially Harmful Skincare Practices During Infancy, National Institute for Health and Care Research (Jul-2022 - Feb-2025)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BB/X002519/1, Principal Investigator, HDHL Preventing Peanut Allergy Through Improved Understanding of the Transcutaneous Sensitisation Route, Novel Food Processing and Skin Care, Biotechnology and Biological Sciences Research Council (Aug-2022 - Aug-2025)</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PB-PG-1215-20019, Co-Investigator, Methotrexate Versus Ciclosporin In the Treatment of Severe Atopic Eczema In Children: An Economic Evaluation, National Institute for Health and Care Research (Mar-2017 - Mar-2022)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13/50/12, Chief Investigator, Assessing the Efficacy and Safety of Methotrexate Vs Ciclosporin In the Treatment of Severe Atopic Eczema In Children: the TREatment of Severe Atopic Eczema In Children Taskforce (TREAT) Randomised Controlled Trial, National Institute for Health and Care Research (May-2015 - Jul-2022)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CDF-2014-07-037, Lead Investigator, Improving Childhood Atopic Eczema Through Clinical Trials of Prevention, Education and Therapy, National Institute for Health and Care Research (Jan-2015 - Jan-2020)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CS/08/08/09, Lead Investigator, Skin Barrier Impairment In Early Life and the Development of Sensitisation and Eczema: Epidemiology, Gene-Environment, Interaction and Immunology, National Institute for Health and Care Research (Mar-2009 - Mar-2014)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80587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805877">
              <w:rPr>
                <w:color w:val="000000"/>
                <w:sz w:val="18"/>
              </w:rPr>
              <w:t>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Methotrexate for inflammatory skin disease in pediatric patients: Consensus treatment guidelines, Pediatric Dermatology Research Alliance, 14-Jun-2023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British Association of Dermatologists guidelines for the management of people with chronic urticaria 2021, British Association of Dermatologists, 1-Mar-2022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New international reporting guidelines for clinical trials evaluating effectiveness of artificial intelligence interventions in dermatology: strengthening the SPIRIT of robust trial reporting, British Association of Dermatologists, 1-Mar-2021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TREatment of ATopic eczema (TREAT) Registry Taskforce: consensus on how and when to measure the core dataset for atopic eczema treatment research registries, International TREAT Registry Taskforce, 1-Sep-2019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European task force on atopic dermatitis position paper: treatment of parental atopic dermatitis during preconception, pregnancy and lactation period, European Academy of Dermatology and Venereology, 23-Jun-2019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Oral propranolol in the treatment of proliferating infantile haemangiomas: British Society for Paediatric Dermatology consensus guidelines, British Society for Paediatric Dermatology, 1-Sep-2018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Report from the fifth international consensus meeting to harmonize core outcome measures for atopic eczema/dermatitis clinical trials (HOME initiative), 1-May-2018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Use of systemic corticosteroids for atopic dermatitis: International Eczema Council consensus statement, International Eczema Council, 28-Jan-2018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TREatment of ATopic eczema (TREAT) Registry Taskforce: protocol for an international Delphi exercise to identify a core set of domains and domain items for national atopic eczema registries, 27-Feb-2017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When Does Atopic Dermatitis Warrant Systemic Therapy? Recommendations From an Expert Panel of the International Eczema Council, International Eczema Council, 10-Aug-2017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Report from the fourth international consensus meeting to harmonize core outcome measures for atopic eczema/dermatitis clinical trials (HOME initiative), 1-Jul-2016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Author</w:t>
            </w:r>
            <w:r>
              <w:t>: EAACI position paper for practical patch testing in allergic contact dermatitis in children, European Academy of Allergy &amp; Clinical Immunology, 19-Aug-2015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Author</w:t>
            </w:r>
            <w:r>
              <w:t xml:space="preserve">: Towards global consensus on outcome measures for atopic eczema research: results of the HOME II meeting, </w:t>
            </w:r>
            <w:r>
              <w:lastRenderedPageBreak/>
              <w:t>British Association of Dermatologists, 30-Jul-2012</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w:t>
            </w:r>
            <w:r w:rsidR="00AA2ADA">
              <w:rPr>
                <w:color w:val="000000"/>
                <w:sz w:val="18"/>
              </w:rPr>
              <w:t>Start Date</w:t>
            </w:r>
            <w:r w:rsidRPr="0097780E">
              <w:rPr>
                <w:color w:val="000000"/>
                <w:sz w:val="18"/>
              </w:rPr>
              <w:t>-</w:t>
            </w:r>
            <w:r w:rsidR="00AA2ADA">
              <w:rPr>
                <w:color w:val="000000"/>
                <w:sz w:val="18"/>
              </w:rPr>
              <w:t>End Date</w:t>
            </w:r>
            <w:r w:rsidRPr="0097780E">
              <w:rPr>
                <w:color w:val="000000"/>
                <w:sz w:val="18"/>
              </w:rPr>
              <w:t xml:space="preserve">) </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Section Editor</w:t>
            </w:r>
            <w:r>
              <w:t>: Evidence-Based Dermatology Section, British Journal of Dermatology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Reviewer</w:t>
            </w:r>
            <w:r>
              <w:t>: Journal of Allergy and Clinical Immunology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Editorial Advisor</w:t>
            </w:r>
            <w:r>
              <w:t>: Indian Journal of Skin Allergy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Founding Editor</w:t>
            </w:r>
            <w:r>
              <w:t>: Evidence-Based Dermatology Section, British Journal of Dermatology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2023 - 32nd European Academy of Dermatology and Venereology (EADV) Congress, Comparing the treatment effectiveness and safety of dupilumab and methotrexate in paediatric and adult atopic dermatitis, Speaker, 12-Oct-2023, Berlin, Germany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2023 - 32nd European Academy of Dermatology and Venereology (EADV) Congress, Early intervention to prevent atopic march?, Speaker, 12-Oct-2023, Berlin, Germany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2023 - 103rd Annual Meeting British Association of Dermatologists (BAD), The UK-Irish A-STAR register: informing clinical practice around systemic therapies for atopic eczema, Speaker, 27-Jun-2023, Liverpool,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2023 - 103rd Annual Meeting British Association of Dermatologists (BAD), Guiding systemic treatments for paediatric atopic dermatitis, Lecturer, 29-Jun-2023, Liverpool,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2023 - 25th World Congress of Dermatology, Benefits of engaging patient organizations in research (Why), Speaker, 4-Jul-2023, Singapore</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2023 - 25th World Congress of Dermatology, Guiding the way to unmet needs in atopic dermatitis: focus on systemic therapies, Speaker, 5-Jul-2023, Singapore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2022 - 31st European Academy of Dermatology and Venereology (EADV) Congress, A randomised controlled trial assessing the effectiveness, safety and cost-effectiveness of methotrexate versus ciclosporin in the treatment of severe atopic eczema in children: The TREatment of severe Atopic eczema Trial (TREAT), Speaker, 7-Sep-2022, Milan, Italy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2022 - 12th Georg Rajka International Symposium on Atopic Dermatitis, The exposome in atopic dermatitis, Speaker, 18-Oct-2022, Montreal, Canada</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2022 - 12th Georg Rajka International Symposium on Atopic Dermatitis, A randomized controlled trial protocol assessing the effectiveness, safety and cost-effectiveness of methotrexate versus ciclosporin in the treatment of severe atopic eczema in children: The TREatment of severe Atopic eczema Trial (TREAT), Speaker, 19-Oct-2022, Montreal, Canada</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2022 - 8th International Dermato Epidemiology Association (IDEA) Meeting, Atopic Dermatitis, Session Chair, 7-Jul-2022, Rotterdam, The Netherlands</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Guiding the way to unmet needs, Speaker, 6-Jul-2022, Glasgow,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Mapping the international burden of atopic eczema – the ILDS Global Atopic Dermatitis Atlas (GADA) project, Speaker, 6-Jul-2022, Glasgow,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Monitoring mental health in children and young people attending dermatology clinics, Speaker, 7-Jul-2022, Glasgow,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ASTAR Real World Data, Speaker, 7-Jul-2022, Glasgow,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Global Guidelines in Dermatology Mapping Project (GUIDEMAP): a systematic review and critical appraisal of alopecia areata clinical practice guidelines, Speaker, 7-Jul-2022, Glasgow,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2022 - 102nd Annual Meeting British Association of Dermatologists (BAD), Phototherapy for atopic eczema: a survey of UK and European practice, Speaker, 7-Jul-2022, Glasgow,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2022 - 102nd Annual Meeting British Association of Dermatologists (BAD), Hospitalization from COVID-19 is most frequently observed in patients with atopic dermatitis treated with systemic corticosteroids, and in particular when systemic corticosteroids are used in combination with another immunomodulatory treatment: lessons from the global SECURE-AD registry, Speaker, 7-Jul-2022, Glasgow,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 xml:space="preserve">2022 - 102nd Annual Meeting British Association of Dermatologists (BAD), A randomized controlled trial assessing the </w:t>
            </w:r>
            <w:r>
              <w:lastRenderedPageBreak/>
              <w:t>effectiveness and safety of ciclosporin vs. methotrexate in the treatment of severe atopic eczema in children and young people: the TREatment of severe Atopic eczema Trial (TREAT), Discussant, 6-Jul-2022, Glasgow,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2021 - 14th World Congress for Paediatric Dermatology, Update on unmet needs &amp; goals to bring education worldwide; Setting the scene to the pediatric AD symposium &amp; introduction of the Symposium Panel, Speaker, 22-Sep-2021, Edinburgh,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2021 - 14th World Congress for Paediatric Dermatology, Systemic treatments, Speaker, 23-Sep-2021, Edinburgh,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2021 - 14th World Congress for Paediatric Dermatology, Care of the Neonate with Ichthyosis, Speaker, 24-Sep-2021, Edinburgh,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2021 - 30th European Academy of Dermatology and Venereology (EADV) Congress, The role of skin microbiome in inflammatory skin diseases, Speaker, 1-Oct-2021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2021 - 101st Virtual Annual Meeting British Association of Dermatologists (BAD), Dupixent (dupilumab) for the treatment of moderate-to-severe atopic dermatitis: experience from UK centres and implications for the treatment in the COVID-19 era, Discussant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2021 - 11th Georg Rajka International Symposium on Atopic Dermatitis, Gaps in evidence, Speaker, 20-Apr-2021, Seoul, South Korea</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2021 - 11th Georg Rajka International Symposium on Atopic Dermatitis, COVID-19 in AD, Speaker, 20-Apr-2021, Seoul, South Korea</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2020 - 1st Live Digital International Society of Atopic Dermatitis (ISAD) Meeting, AD and COVID-19: lessons from the SECURE-AD registry and beyond, Speaker, 3-Sep-2020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Treatment and management of atopic dermatitis in primary care (2009–18): U.K. population-based cohort study, Speaker</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The use of systemic immunomodulatory agents in the treatment of children and adolescents with atopic eczema: lessons from the UK–Irish Atopic Eczema Systemic Therapy (A-STAR) Register, Speaker</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2020 - 100th Annual Meeting British Association of Dermatologists (BAD), A real-world observational study to describe National Health Service resource use for the management of moderate-to-severe atopic dermatitis in secondary care for children and adolescents aged 6–17 years, Speaker</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2020 - 100th Annual Meeting British Association of Dermatologists (BAD), Looking back to the future of paediatric dermatology research, Guest Lecturer</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2020 - 1st International Meeting Burma Skincare Initiative, Atopic Eczema and Epidemiology, Speaker, 23-Feb-2020, Yangon, Myanmar</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2020 - 1st International Meeting Burma Skincare Initiative, How I use Systemic Therapies in Atopic Eczema, Speaker, 23-Feb-2020, Yangon, Myanmar</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2020 - 1st International Meeting Burma Skincare Initiative, Immunobullous Diseases and Diagnostics, Session Chair, 23-Feb-2020, Yangon, Myanmar</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2019 - 28th European Academy of Dermatology and Venereology (EADV) Congress, A metagenomic analysis of Staphylococcus aureus and the skin commensal microbiome in atopic dermatitis, Speaker, 9-Oct-2019, Madrid, Spain</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2019 - 28th European Academy of Dermatology and Venereology (EADV) Congress, Antibody-based therapies in atopic dermatits: An update, Speaker, 10-Oct-2019, Madrid, Spain</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2019 - 24th World Congress of Dermatology, Atopic Eczema: Management, Session Chair, 13-Jun-2019, Milan, Italy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Is there still a place for conventional systemic eczema treatment in the biologics era?, Speaker, 3-Jul-2019, Liverpool,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A case of Albright hereditary osteodystrophy, Speaker, 4-Jul-2019, Liverpool,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2019 - 99th Annual Meeting British Association of Dermatologists (BAD), Managing the needs of a paediatric dermatitis artefacta population: a BSPD taskforce survey, Session Chair, 4-Jul-2019, Liverpool,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2019 - 99th Annual Meeting British Association of Dermatologists (BAD), Managing the needs of a paediatric dermatitis artefacta population: a BSPD taskforce survey, Speaker, 4-Jul-2019, Liverpool,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2019 - 6th Skin Inflammation &amp; Psoriasis International Network (SPIN) Congress, SPIN Scientific Committee Member, Paris, France</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2018 - 2nd European Dermato-Epidemiology Network Forum, Prevalence of common melanocytic naevi in general adult populations: a systematic review, Session Chair, 16-Mar-2018, Berlin, Germany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2018 - 18th Annual Meeting of the European Society for Pediatric Dermatology, Advances in Drug Therapy, Session Chair, 8-Jun-2018, London,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44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2018 - 18th Annual Meeting of the European Society for Pediatric Dermatology, Is there still a place for conventional systemic medication in AD in the biologic era?, Speaker, 8-Jun-2018, London,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2018 - 98th Annual Meeting British Association of Dermatologists (BAD), Does moderate-to-severe eczema in children cause significant emotional distress, anxiety and depression as well as impact on children and their families quality of life?, Speaker, 5-Jul-2018, Edinburgh,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2017 - 97th Annual Meeting of the British Association of Dermatologists (BAD), BSPD &amp; BSACI Abstract Selection Committee Member, Liverpool,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2017 - 97th Annual Meeting of the British Association of Dermatologists (BAD), An open-label phase IIa trial assessing the pharmacokinetics, safety and efficacy of dupilumab in a paediatric population with moderate-to-severe atopic dermatitis, Session Chair, 6-Jul-2017, Liverpool,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BAD Judging Committee Member, Birmingham,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The interaction between skin barrier function and immunology in atopic eczema, Session Chair, 05-Jul-2016, Birmingham,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The Skin Barrier in Atopic Dermatitis, Session Chair, 7-Jul-2016, Birmingham,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The skin and gut microbiome in atopic eczema, Speaker, 5-Jul-2016, Birmingham,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The TREatment of severe Atopic eczema in children Trial (TREAT): an update, Speaker, 7-Jul-2016, Birmingham,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2016 - 96th Annual Meeting of the British Association of Dermatologists (BAD), Owning cats or dogs is associated with protection from food allergy and increased diversity of infants’ faecal microbiota at 3 months, Speaker, 07-Jul-2016, Birmingham,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2016 - 96th Annual Meeting of the British Association of Dermatologists (BAD), What’s new in eczema prevention and treatment?, Speaker, 6-Jul-2016, Birmingham,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2015 - 95th Annual Meeting British Association of Dermatologists (BAD), BSPD Abstract Selection Committee Member, Manchester, United Kingdom</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2015 - 95th Annual Meeting British Association of Dermatologists (BAD), Hard domestic water increases the risk of developing infantile eczema by 3 month of life, Speaker, 7-Jul-2015, Manchester, United Kingdom</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2013 - International Investigative Dermatology Meeting, Atopic dermatitis and food allergy - view from the skin, Speaker, 8-May-2013, Edinburgh, United Kingdom</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w:t>
            </w:r>
            <w:r w:rsidR="00AA2ADA">
              <w:rPr>
                <w:color w:val="000000"/>
                <w:sz w:val="18"/>
              </w:rPr>
              <w:t>Start Date</w:t>
            </w:r>
            <w:r w:rsidRPr="0097780E">
              <w:rPr>
                <w:color w:val="000000"/>
                <w:sz w:val="18"/>
              </w:rPr>
              <w:t xml:space="preserve"> - </w:t>
            </w:r>
            <w:r w:rsidR="00AA2ADA">
              <w:rPr>
                <w:color w:val="000000"/>
                <w:sz w:val="18"/>
              </w:rPr>
              <w:t>End Date</w:t>
            </w:r>
            <w:r w:rsidRPr="0097780E">
              <w:rPr>
                <w:color w:val="000000"/>
                <w:sz w:val="18"/>
              </w:rP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Course Director</w:t>
            </w:r>
            <w:r>
              <w:t>: Executive Committee, Allergy Academy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Member</w:t>
            </w:r>
            <w:r>
              <w:t>: British Association of Dermatologists</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Chair</w:t>
            </w:r>
            <w:r>
              <w:t>: Data Monitoring Committee, British Association of Dermatologists Biologic and Immunomodulators Register</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Allergy and Clinical Immunology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Member</w:t>
            </w:r>
            <w:r>
              <w:t>: British Society for Dermatological Surgery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Member</w:t>
            </w:r>
            <w:r>
              <w:t>: British Society for Paediatric Dermatology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Member</w:t>
            </w:r>
            <w:r>
              <w:t>: European Academy of Allergy and Clinical Immunology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Member</w:t>
            </w:r>
            <w:r>
              <w:t>: SECURE-AD Steering Group, European Federation of Allergy and Airways Diseases Patients’ Associations</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Founding Director</w:t>
            </w:r>
            <w:r>
              <w:t>: International Eczema Council</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Past President</w:t>
            </w:r>
            <w:r>
              <w:t>: British Society for Paediatric &amp; Adolescent Dermatology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Project Leader</w:t>
            </w:r>
            <w:r>
              <w:t>: Global Atopic Dermatitis Atlas project, International League of Dermatological Societies</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rPr>
                <w:u w:val="single"/>
              </w:rPr>
              <w:t>Clinician Scientist</w:t>
            </w:r>
            <w:r>
              <w:t>: Dermatology, National Institute for Health and Care Research (2009 - 2014)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rPr>
                <w:u w:val="single"/>
              </w:rPr>
              <w:t>Fellow</w:t>
            </w:r>
            <w:r>
              <w:t>: Society for Investigative Dermatology (2009)</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AA2AD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AA2ADA"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End 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1</w:t>
            </w:r>
          </w:p>
        </w:tc>
        <w:tc>
          <w:tcPr>
            <w:tcW w:w="2593" w:type="dxa"/>
          </w:tcPr>
          <w:p w:rsidR="0064798B" w:rsidRDefault="00AA2ADA">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64798B" w:rsidRDefault="00AA2A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2</w:t>
            </w:r>
          </w:p>
        </w:tc>
        <w:tc>
          <w:tcPr>
            <w:tcW w:w="2593" w:type="dxa"/>
          </w:tcPr>
          <w:p w:rsidR="0064798B" w:rsidRDefault="00AA2ADA">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64798B" w:rsidRDefault="00AA2ADA">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lastRenderedPageBreak/>
              <w:t>3</w:t>
            </w:r>
          </w:p>
        </w:tc>
        <w:tc>
          <w:tcPr>
            <w:tcW w:w="2593" w:type="dxa"/>
          </w:tcPr>
          <w:p w:rsidR="0064798B" w:rsidRDefault="00AA2ADA">
            <w:pPr>
              <w:cnfStyle w:val="000000100000" w:firstRow="0" w:lastRow="0" w:firstColumn="0" w:lastColumn="0" w:oddVBand="0" w:evenVBand="0" w:oddHBand="1" w:evenHBand="0" w:firstRowFirstColumn="0" w:firstRowLastColumn="0" w:lastRowFirstColumn="0" w:lastRowLastColumn="0"/>
            </w:pPr>
            <w:r>
              <w:t>F. Hoffmann-La Roche Ltd</w:t>
            </w:r>
          </w:p>
        </w:tc>
        <w:tc>
          <w:tcPr>
            <w:tcW w:w="2250" w:type="dxa"/>
          </w:tcPr>
          <w:p w:rsidR="0064798B" w:rsidRDefault="00AA2ADA">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4</w:t>
            </w:r>
          </w:p>
        </w:tc>
        <w:tc>
          <w:tcPr>
            <w:tcW w:w="2593" w:type="dxa"/>
          </w:tcPr>
          <w:p w:rsidR="0064798B" w:rsidRDefault="00AA2ADA">
            <w:pPr>
              <w:cnfStyle w:val="000000010000" w:firstRow="0" w:lastRow="0" w:firstColumn="0" w:lastColumn="0" w:oddVBand="0" w:evenVBand="0" w:oddHBand="0" w:evenHBand="1" w:firstRowFirstColumn="0" w:firstRowLastColumn="0" w:lastRowFirstColumn="0" w:lastRowLastColumn="0"/>
            </w:pPr>
            <w:r>
              <w:t>F. Hoffmann-La Roche Ltd</w:t>
            </w:r>
          </w:p>
        </w:tc>
        <w:tc>
          <w:tcPr>
            <w:tcW w:w="2250" w:type="dxa"/>
          </w:tcPr>
          <w:p w:rsidR="0064798B" w:rsidRDefault="00AA2ADA">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5</w:t>
            </w:r>
          </w:p>
        </w:tc>
        <w:tc>
          <w:tcPr>
            <w:tcW w:w="2593" w:type="dxa"/>
          </w:tcPr>
          <w:p w:rsidR="0064798B" w:rsidRDefault="00AA2ADA">
            <w:pPr>
              <w:cnfStyle w:val="000000100000" w:firstRow="0" w:lastRow="0" w:firstColumn="0" w:lastColumn="0" w:oddVBand="0" w:evenVBand="0" w:oddHBand="1" w:evenHBand="0" w:firstRowFirstColumn="0" w:firstRowLastColumn="0" w:lastRowFirstColumn="0" w:lastRowLastColumn="0"/>
            </w:pPr>
            <w:r>
              <w:t>LEO Pharma</w:t>
            </w:r>
          </w:p>
        </w:tc>
        <w:tc>
          <w:tcPr>
            <w:tcW w:w="2250" w:type="dxa"/>
          </w:tcPr>
          <w:p w:rsidR="0064798B" w:rsidRDefault="00AA2A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64798B" w:rsidRDefault="00AA2AD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6</w:t>
            </w:r>
          </w:p>
        </w:tc>
        <w:tc>
          <w:tcPr>
            <w:tcW w:w="2593" w:type="dxa"/>
          </w:tcPr>
          <w:p w:rsidR="0064798B" w:rsidRDefault="00AA2ADA">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64798B" w:rsidRDefault="00AA2ADA">
            <w:pPr>
              <w:cnfStyle w:val="000000010000" w:firstRow="0" w:lastRow="0" w:firstColumn="0" w:lastColumn="0" w:oddVBand="0" w:evenVBand="0" w:oddHBand="0" w:evenHBand="1" w:firstRowFirstColumn="0" w:firstRowLastColumn="0" w:lastRowFirstColumn="0" w:lastRowLastColumn="0"/>
            </w:pPr>
            <w:r>
              <w:t>Advisory Board</w:t>
            </w:r>
          </w:p>
        </w:tc>
        <w:tc>
          <w:tcPr>
            <w:tcW w:w="2292"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7</w:t>
            </w:r>
          </w:p>
        </w:tc>
        <w:tc>
          <w:tcPr>
            <w:tcW w:w="2593" w:type="dxa"/>
          </w:tcPr>
          <w:p w:rsidR="0064798B" w:rsidRDefault="00AA2ADA">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64798B" w:rsidRDefault="00AA2ADA">
            <w:pPr>
              <w:cnfStyle w:val="000000100000" w:firstRow="0" w:lastRow="0" w:firstColumn="0" w:lastColumn="0" w:oddVBand="0" w:evenVBand="0" w:oddHBand="1" w:evenHBand="0" w:firstRowFirstColumn="0" w:firstRowLastColumn="0" w:lastRowFirstColumn="0" w:lastRowLastColumn="0"/>
            </w:pPr>
            <w:r>
              <w:t>Investigator</w:t>
            </w:r>
          </w:p>
        </w:tc>
        <w:tc>
          <w:tcPr>
            <w:tcW w:w="2292" w:type="dxa"/>
          </w:tcPr>
          <w:p w:rsidR="0064798B" w:rsidRDefault="00AA2ADA">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8</w:t>
            </w:r>
          </w:p>
        </w:tc>
        <w:tc>
          <w:tcPr>
            <w:tcW w:w="2593" w:type="dxa"/>
          </w:tcPr>
          <w:p w:rsidR="0064798B" w:rsidRDefault="00AA2ADA">
            <w:pPr>
              <w:cnfStyle w:val="000000010000" w:firstRow="0" w:lastRow="0" w:firstColumn="0" w:lastColumn="0" w:oddVBand="0" w:evenVBand="0" w:oddHBand="0" w:evenHBand="1" w:firstRowFirstColumn="0" w:firstRowLastColumn="0" w:lastRowFirstColumn="0" w:lastRowLastColumn="0"/>
            </w:pPr>
            <w:r>
              <w:t>Pfizer Inc</w:t>
            </w:r>
          </w:p>
        </w:tc>
        <w:tc>
          <w:tcPr>
            <w:tcW w:w="2250"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64798B" w:rsidRDefault="00AA2ADA">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9</w:t>
            </w:r>
          </w:p>
        </w:tc>
        <w:tc>
          <w:tcPr>
            <w:tcW w:w="2593" w:type="dxa"/>
          </w:tcPr>
          <w:p w:rsidR="0064798B" w:rsidRDefault="00AA2ADA">
            <w:pPr>
              <w:cnfStyle w:val="000000100000" w:firstRow="0" w:lastRow="0" w:firstColumn="0" w:lastColumn="0" w:oddVBand="0" w:evenVBand="0" w:oddHBand="1" w:evenHBand="0" w:firstRowFirstColumn="0" w:firstRowLastColumn="0" w:lastRowFirstColumn="0" w:lastRowLastColumn="0"/>
            </w:pPr>
            <w:r>
              <w:t>Sanofi S.A</w:t>
            </w:r>
          </w:p>
        </w:tc>
        <w:tc>
          <w:tcPr>
            <w:tcW w:w="2250" w:type="dxa"/>
          </w:tcPr>
          <w:p w:rsidR="0064798B" w:rsidRDefault="00AA2ADA">
            <w:pPr>
              <w:cnfStyle w:val="000000100000" w:firstRow="0" w:lastRow="0" w:firstColumn="0" w:lastColumn="0" w:oddVBand="0" w:evenVBand="0" w:oddHBand="1" w:evenHBand="0" w:firstRowFirstColumn="0" w:firstRowLastColumn="0" w:lastRowFirstColumn="0" w:lastRowLastColumn="0"/>
            </w:pPr>
            <w:r>
              <w:t>Advisory Board</w:t>
            </w:r>
          </w:p>
        </w:tc>
        <w:tc>
          <w:tcPr>
            <w:tcW w:w="2292" w:type="dxa"/>
          </w:tcPr>
          <w:p w:rsidR="0064798B" w:rsidRDefault="00AA2ADA">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64798B" w:rsidRDefault="00AA2ADA">
            <w:r>
              <w:t>10</w:t>
            </w:r>
          </w:p>
        </w:tc>
        <w:tc>
          <w:tcPr>
            <w:tcW w:w="2593" w:type="dxa"/>
          </w:tcPr>
          <w:p w:rsidR="0064798B" w:rsidRDefault="00AA2ADA">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64798B" w:rsidRDefault="00AA2ADA">
            <w:pPr>
              <w:cnfStyle w:val="000000010000" w:firstRow="0" w:lastRow="0" w:firstColumn="0" w:lastColumn="0" w:oddVBand="0" w:evenVBand="0" w:oddHBand="0" w:evenHBand="1" w:firstRowFirstColumn="0" w:firstRowLastColumn="0" w:lastRowFirstColumn="0" w:lastRowLastColumn="0"/>
            </w:pPr>
            <w:r>
              <w:t>Investigator</w:t>
            </w:r>
          </w:p>
        </w:tc>
        <w:tc>
          <w:tcPr>
            <w:tcW w:w="2292" w:type="dxa"/>
          </w:tcPr>
          <w:p w:rsidR="0064798B" w:rsidRDefault="00AA2ADA">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64798B" w:rsidRDefault="00AA2ADA">
            <w:pPr>
              <w:jc w:val="center"/>
              <w:cnfStyle w:val="000000010000" w:firstRow="0" w:lastRow="0" w:firstColumn="0" w:lastColumn="0" w:oddVBand="0" w:evenVBand="0" w:oddHBand="0" w:evenHBand="1"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80587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ID, Authors, Article Title, Published</w:t>
            </w:r>
            <w:r w:rsidRPr="0097780E">
              <w:rPr>
                <w:color w:val="000000"/>
                <w:sz w:val="18"/>
              </w:rPr>
              <w:t xml:space="preserve"> </w:t>
            </w:r>
            <w:r w:rsidR="00805877">
              <w:rPr>
                <w:color w:val="000000"/>
                <w:sz w:val="18"/>
              </w:rPr>
              <w:t>Date</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
              <w:r w:rsidR="00AA2ADA">
                <w:rPr>
                  <w:color w:val="0000FF" w:themeColor="hyperlink"/>
                  <w:u w:val="single"/>
                </w:rPr>
                <w:t>37434297</w:t>
              </w:r>
            </w:hyperlink>
            <w:r w:rsidR="00AA2ADA">
              <w:t xml:space="preserve"> ['Lam M', 'Spuls PI', 'Leshem YA', 'Gerbens LAA', 'Thomas KS', 'Arents B', 'Burton T', '</w:t>
            </w:r>
            <w:r w:rsidR="00AA2ADA">
              <w:rPr>
                <w:b/>
                <w:u w:val="single"/>
              </w:rPr>
              <w:t>Flohr C</w:t>
            </w:r>
            <w:r w:rsidR="00AA2ADA">
              <w:t>', 'Drucker AM'], Reporting of Harmonising Outcome Measures for Eczema (HOME) core outcome set instruments in randomized clinical trials for systemic treatments in atopic dermatitis, 15-Sep-2023, The British journal of dermatology, 189(4):494-496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
              <w:r w:rsidR="00AA2ADA">
                <w:rPr>
                  <w:color w:val="0000FF" w:themeColor="hyperlink"/>
                  <w:u w:val="single"/>
                </w:rPr>
                <w:t>37700595</w:t>
              </w:r>
            </w:hyperlink>
            <w:r w:rsidR="00AA2ADA">
              <w:t xml:space="preserve"> ['Renert-Yuval Y', 'Del Duca E', 'Arents B', 'Bissonnette R', 'Drucker AM', '</w:t>
            </w:r>
            <w:r w:rsidR="00AA2ADA">
              <w:rPr>
                <w:b/>
                <w:u w:val="single"/>
              </w:rPr>
              <w:t>Flohr C</w:t>
            </w:r>
            <w:r w:rsidR="00AA2ADA">
              <w:t>', 'Guttman-Yassky E', 'Hijnen D', 'Kabashima K', 'Leshem YA', 'Paller AS', 'Silverberg JI', 'Simpson EL', 'Spuls P', 'Vestergaard C', 'Wollenberg A', 'Irvine AD', 'Thyssen JP'], Treat-to-target in dermatology: A scoping review and International Eczema Council survey on the approach in atopic dermatitis, 12-Sep-2023, 12-Sep-2023, Journal of the European Academy of Dermatology and Venereology : JEADV</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
              <w:r w:rsidR="00AA2ADA">
                <w:rPr>
                  <w:color w:val="0000FF" w:themeColor="hyperlink"/>
                  <w:u w:val="single"/>
                </w:rPr>
                <w:t>37746794</w:t>
              </w:r>
            </w:hyperlink>
            <w:r w:rsidR="00AA2ADA">
              <w:t xml:space="preserve"> ['Zuberbier T', 'Abdul Latiff A', 'Aggelidis X', 'Augustin M', 'Balan RG', 'Bangert C', 'Beck L', 'Bieber T', 'Bernstein JA', 'Bertolin Colilla M', 'Berardi A', 'Bedbrook A', 'Bindslev-Jensen C', 'Bousquet J', 'de Bruin-Weller M', 'Bruscky D', 'Buyuktiryaki B', 'Canonica GW', 'Castro C', 'Chanturidze N', 'Chong-Neto HJ', 'Chu CY', 'Chularojanamontri L', 'Cork M', 'Criado RFJ', 'Barredo LC', 'Custovic A', 'Darsow U', 'Emurlai A', 'de Pablo A', 'Del Giacco S', 'Girolomoni G', 'Deleva Jovanova T', 'Deleuran M', 'Douladiris N', 'Duarte B', 'Dubakiene R', 'Eller E', 'Engel-Yeger B', 'Ensina LF', 'Filho NR', '</w:t>
            </w:r>
            <w:r w:rsidR="00AA2ADA">
              <w:rPr>
                <w:b/>
                <w:u w:val="single"/>
              </w:rPr>
              <w:t>Flohr C</w:t>
            </w:r>
            <w:r w:rsidR="00AA2ADA">
              <w:t>', 'Fomina D', 'Francuzik W', 'Galimberti ML', 'Giménez-Arnau AM', 'Godse K', 'Mortz CG', 'Gotua M', 'Hide M', 'Hoetzenecker W', 'Hunzelmann N', 'Irvine A', 'Jack C', 'Kanavarou I', 'Katoh N', 'Kinaciyan T', 'Kocatürk E', 'Kulthanan K', 'Lapeere H', 'Lau S', 'Machado Forti Nastri M', 'Makris M', 'Mansour E', 'Marsland A', 'Morelo Rocha Felix M', 'Moschione Castro AP', 'Nettis E', 'Nicolas JF', 'Nosbaum A', 'Odemyr M', 'Papapostolou N', 'Parisi CAS', 'Paudel S', 'Peter J', 'Pokharel P', 'Puig L', 'Quint T', 'Ramon GD', 'Regateiro F', 'Ricci G', 'Rosario C', 'Sackesen C', 'Schmid-Grendelmeier P', 'Serra-Baldrich E', 'Siemens K', 'Smith C', 'Staubach P', 'Stevanovic K', 'Su-Kücük Ö', 'Sussman G', 'Tavecchio S', 'Teovska Mitrevska N', 'Thaci D', 'Toubi E', 'Traidl-Hoffmann C', 'Treudler R', 'Vadasz Z', 'van Hofman I', 'Ventura MT', 'Wang Z', 'Werfel T', 'Wollenberg A', 'Yang A', 'Weng Yew Y', 'Zhao Z', 'Zwiener R', 'Worm M'], A concept for integrated care pathways for atopic dermatitis-A GA(2) LEN ADCARE initiative, Sep-2023, Clinical and translational allergy, 13(9):e12299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
              <w:r w:rsidR="00AA2ADA">
                <w:rPr>
                  <w:color w:val="0000FF" w:themeColor="hyperlink"/>
                  <w:u w:val="single"/>
                </w:rPr>
                <w:t>37831594</w:t>
              </w:r>
            </w:hyperlink>
            <w:r w:rsidR="00AA2ADA">
              <w:t xml:space="preserve"> ['Drucker AM', 'Lam M', 'Elsawi R', 'Prieto-Merino D', 'Malek R', 'Ellis AG', 'Yiu ZZN', 'Rochwerg B', 'Di Giorgio S', 'Arents BWM', 'Burton T', 'Spuls PI', 'Schmitt J', '</w:t>
            </w:r>
            <w:r w:rsidR="00AA2ADA">
              <w:rPr>
                <w:b/>
                <w:u w:val="single"/>
              </w:rPr>
              <w:t>Flohr C</w:t>
            </w:r>
            <w:r w:rsidR="00AA2ADA">
              <w:t>'], Comparing binary efficacy outcomes for systemic immunomodulatory treatments for atopic dermatitis in a living systematic review and network meta-analysis, 13-Oct-2023, 13-Oct-2023, The British journal of dermatology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
              <w:r w:rsidR="00AA2ADA">
                <w:rPr>
                  <w:color w:val="0000FF" w:themeColor="hyperlink"/>
                  <w:u w:val="single"/>
                </w:rPr>
                <w:t>37818752</w:t>
              </w:r>
            </w:hyperlink>
            <w:r w:rsidR="00AA2ADA">
              <w:t xml:space="preserve"> ['Goldsmith LP', 'Roberts A', '</w:t>
            </w:r>
            <w:r w:rsidR="00AA2ADA">
              <w:rPr>
                <w:b/>
                <w:u w:val="single"/>
              </w:rPr>
              <w:t>Flohr C</w:t>
            </w:r>
            <w:r w:rsidR="00AA2ADA">
              <w:t>', 'Boyle RJ', 'Ussher M', 'Perkin MR'], Routine infant skincare advice in the UK: A cross-sectional survey, 11-Oct-2023, 11-Oct-2023, Clinical and experimental allergy : journal of the British Society for Allergy and Clinical Immunology</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
              <w:r w:rsidR="00AA2ADA">
                <w:rPr>
                  <w:color w:val="0000FF" w:themeColor="hyperlink"/>
                  <w:u w:val="single"/>
                </w:rPr>
                <w:t>37451615</w:t>
              </w:r>
            </w:hyperlink>
            <w:r w:rsidR="00AA2ADA">
              <w:t xml:space="preserve"> ['Yen H', 'Yen H', 'Huang CH', 'Huang IH', 'Hung WK', 'Su HJ', 'Tai CC', 'Haw WWY', '</w:t>
            </w:r>
            <w:r w:rsidR="00AA2ADA">
              <w:rPr>
                <w:b/>
                <w:u w:val="single"/>
              </w:rPr>
              <w:t>Flohr C</w:t>
            </w:r>
            <w:r w:rsidR="00AA2ADA">
              <w:t>', 'Yiu ZZN', 'Chi CC'], Systematic Review and Critical Appraisal of Urticaria Clinical Practice Guidelines: A Global Guidelines in Dermatology Mapping Project (GUIDEMAP), Oct-2023, 13-Jul-2023, The journal of allergy and clinical immunology. In practice, 11(10):3213-3220.e11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
              <w:r w:rsidR="00AA2ADA">
                <w:rPr>
                  <w:color w:val="0000FF" w:themeColor="hyperlink"/>
                  <w:u w:val="single"/>
                </w:rPr>
                <w:t>37326146</w:t>
              </w:r>
            </w:hyperlink>
            <w:r w:rsidR="00AA2ADA">
              <w:t xml:space="preserve"> ['Skrek S', 'Di Lernia V', 'Beauchet A', 'Bursztejn AC', 'Belloni Fortina A', 'Lesiak A', 'Thomas J', 'Brzezinski P', 'Topkarci Z', 'Murashkin N', 'Torres T', 'Epishev R', 'Chiriac A', 'McPherson T', 'Akinde M', 'Maruani A', 'Luna PC', 'Vidaurri de la Cruz H', 'Mallet S', 'Leducq S', 'Sergeant M', 'Zitouni J', 'Mahil SK', 'Smith CH', '</w:t>
            </w:r>
            <w:r w:rsidR="00AA2ADA">
              <w:rPr>
                <w:b/>
                <w:u w:val="single"/>
              </w:rPr>
              <w:t>Flohr C</w:t>
            </w:r>
            <w:r w:rsidR="00AA2ADA">
              <w:t>', 'Bachelez H', 'Mahé E'], Clinical and epidemiological features of psoriasis exacerbations in children with SARS-CoV-2 infection, Oct-2023, 27-Jun-2023, Journal of the European Academy of Dermatology and Venereology : JEADV, 37(10):e1192-e1195</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9">
              <w:r w:rsidR="00AA2ADA">
                <w:rPr>
                  <w:color w:val="0000FF" w:themeColor="hyperlink"/>
                  <w:u w:val="single"/>
                </w:rPr>
                <w:t>38011002</w:t>
              </w:r>
            </w:hyperlink>
            <w:r w:rsidR="00AA2ADA">
              <w:t xml:space="preserve"> ['Steyn M', 'Gerbens LAA', 'Spuls PI', 'Mashayekhi S', 'Deleuran M', 'Barbarot S', 'Wollenberg A', 'Ferguson J', 'Ibbotson S', '</w:t>
            </w:r>
            <w:r w:rsidR="00AA2ADA">
              <w:rPr>
                <w:b/>
                <w:u w:val="single"/>
              </w:rPr>
              <w:t>Flohr C</w:t>
            </w:r>
            <w:r w:rsidR="00AA2ADA">
              <w:t>'], Phototherapy for atopic dermatitis: A survey of European practice, 27-Nov-2023, 27-Nov-2023, Journal of the European Academy of Dermatology and Venereology : JEADV</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20">
              <w:r w:rsidR="00AA2ADA">
                <w:rPr>
                  <w:color w:val="0000FF" w:themeColor="hyperlink"/>
                  <w:u w:val="single"/>
                </w:rPr>
                <w:t>37566747</w:t>
              </w:r>
            </w:hyperlink>
            <w:r w:rsidR="00AA2ADA">
              <w:t xml:space="preserve"> ['Arents BWM', 'van Zuuren EJ', 'Hughes O', 'Fedorowicz Z', '</w:t>
            </w:r>
            <w:r w:rsidR="00AA2ADA">
              <w:rPr>
                <w:b/>
                <w:u w:val="single"/>
              </w:rPr>
              <w:t>Flohr C</w:t>
            </w:r>
            <w:r w:rsidR="00AA2ADA">
              <w:t xml:space="preserve">'], The future is now: the Global Atopic </w:t>
            </w:r>
            <w:r w:rsidR="00AA2ADA">
              <w:lastRenderedPageBreak/>
              <w:t>Dermatitis Atlas (GADA), 16-Nov-2023, The British journal of dermatology, 189(6):761-763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21">
              <w:r w:rsidR="00AA2ADA">
                <w:rPr>
                  <w:color w:val="0000FF" w:themeColor="hyperlink"/>
                  <w:u w:val="single"/>
                </w:rPr>
                <w:t>37328919</w:t>
              </w:r>
            </w:hyperlink>
            <w:r w:rsidR="00AA2ADA">
              <w:t xml:space="preserve"> ['Wollenberg A', 'Kinberger M', 'Arents B', 'Aszodi N', 'Barbarot S', 'Bieber T', 'Brough HA', 'Pinton PC', 'Christen-Zaech S', 'Deleuran M', 'Dittmann M', 'Fosse N', 'Gáspár K', 'Gerbens LAA', 'Gieler U', 'Girolomoni G', 'Gregoriou S', 'Mortz CG', 'Nast A', 'Nygaard U', 'Rehbinder EM', 'Ring J', 'Rossi M', 'Roxburgh C', 'Serra-Baldrich E', 'Simon D', 'Szalai ZZ', 'Szepietowski JC', 'Torrelo A', 'Werfel T', '</w:t>
            </w:r>
            <w:r w:rsidR="00AA2ADA">
              <w:rPr>
                <w:b/>
                <w:u w:val="single"/>
              </w:rPr>
              <w:t>Flohr C</w:t>
            </w:r>
            <w:r w:rsidR="00AA2ADA">
              <w:t>'], First update of the living European guideline (EuroGuiDerm) on atopic eczema, Nov-2023, 17-Jul-2023, Journal of the European Academy of Dermatology and Venereology : JEADV, 37(11):e1283-e1287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22">
              <w:r w:rsidR="00AA2ADA">
                <w:rPr>
                  <w:color w:val="0000FF" w:themeColor="hyperlink"/>
                  <w:u w:val="single"/>
                </w:rPr>
                <w:t>36715500</w:t>
              </w:r>
            </w:hyperlink>
            <w:r w:rsidR="00AA2ADA">
              <w:t xml:space="preserve"> ['</w:t>
            </w:r>
            <w:r w:rsidR="00AA2ADA">
              <w:rPr>
                <w:b/>
                <w:u w:val="single"/>
              </w:rPr>
              <w:t>Flohr C</w:t>
            </w:r>
            <w:r w:rsidR="00AA2ADA">
              <w:t>'], How we treat atopic dermatitis now and how that will change over the next 5years, 24-May-2023, The British journal of dermatology, 188(6):718-725</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23">
              <w:r w:rsidR="00AA2ADA">
                <w:rPr>
                  <w:color w:val="0000FF" w:themeColor="hyperlink"/>
                  <w:u w:val="single"/>
                </w:rPr>
                <w:t>36695076</w:t>
              </w:r>
            </w:hyperlink>
            <w:r w:rsidR="00AA2ADA">
              <w:t xml:space="preserve"> ['Christensen MO', 'Barakji YA', 'Loft N', 'Khatib CM', 'Egeberg A', 'Thomsen SF', 'Silverberg JI', '</w:t>
            </w:r>
            <w:r w:rsidR="00AA2ADA">
              <w:rPr>
                <w:b/>
                <w:u w:val="single"/>
              </w:rPr>
              <w:t>Flohr C</w:t>
            </w:r>
            <w:r w:rsidR="00AA2ADA">
              <w:t>', 'Maul JT', 'Schmid-Grendelmeier P', 'Halling AS', 'Vittrup I', 'Thyssen JP'], Prevalence of and association between atopic dermatitis and food sensitivity, food allergy and challenge-proven food allergy: A systematic review and meta-analysis, May-2023, 8-Feb-2023, Journal of the European Academy of Dermatology and Venereology : JEADV, 37(5):984-1003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24">
              <w:r w:rsidR="00AA2ADA">
                <w:rPr>
                  <w:color w:val="0000FF" w:themeColor="hyperlink"/>
                  <w:u w:val="single"/>
                </w:rPr>
                <w:t>36949024</w:t>
              </w:r>
            </w:hyperlink>
            <w:r w:rsidR="00AA2ADA">
              <w:t xml:space="preserve"> ['Paolino A', 'Alexander H', 'Broderick C', '</w:t>
            </w:r>
            <w:r w:rsidR="00AA2ADA">
              <w:rPr>
                <w:b/>
                <w:u w:val="single"/>
              </w:rPr>
              <w:t>Flohr C</w:t>
            </w:r>
            <w:r w:rsidR="00AA2ADA">
              <w:t>'], Non-biologic systemic treatments for atopic dermatitis: Current state of the art and future directions, May-2023, 22-Mar-2023, Clinical and experimental allergy : journal of the British Society for Allergy and Clinical Immunology, 53(5):495-510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25">
              <w:r w:rsidR="00AA2ADA">
                <w:rPr>
                  <w:color w:val="0000FF" w:themeColor="hyperlink"/>
                  <w:u w:val="single"/>
                </w:rPr>
                <w:t>37001639</w:t>
              </w:r>
            </w:hyperlink>
            <w:r w:rsidR="00AA2ADA">
              <w:t xml:space="preserve"> ['Davis CM', '</w:t>
            </w:r>
            <w:r w:rsidR="00AA2ADA">
              <w:rPr>
                <w:b/>
                <w:u w:val="single"/>
              </w:rPr>
              <w:t>Flohr C</w:t>
            </w:r>
            <w:r w:rsidR="00AA2ADA">
              <w:t>', 'Gupta MR', 'Koplin JJ'], Managing Atopic Dermatitis in Patients With Skin of Color, May-2023, 29-Mar-2023, The journal of allergy and clinical immunology. In practice, 11(5):1376-1383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26">
              <w:r w:rsidR="00AA2ADA">
                <w:rPr>
                  <w:color w:val="0000FF" w:themeColor="hyperlink"/>
                  <w:u w:val="single"/>
                </w:rPr>
                <w:t>36541020</w:t>
              </w:r>
            </w:hyperlink>
            <w:r w:rsidR="00AA2ADA">
              <w:t xml:space="preserve"> ['Ezzamouri B', 'Palys TJ', 'Jackson BP', 'Coto SD', 'Madan JC', '</w:t>
            </w:r>
            <w:r w:rsidR="00AA2ADA">
              <w:rPr>
                <w:b/>
                <w:u w:val="single"/>
              </w:rPr>
              <w:t>Flohr C</w:t>
            </w:r>
            <w:r w:rsidR="00AA2ADA">
              <w:t>', 'Karagas MR', 'Peacock JL'], Water hardness and atopic dermatitis in the first year of life in the New Hampshire Birth Cohort Study, Mar-2023, 20-Dec-2022, Clinical and experimental allergy : journal of the British Society for Allergy and Clinical Immunology, 53(3):362-366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27">
              <w:r w:rsidR="00AA2ADA">
                <w:rPr>
                  <w:color w:val="0000FF" w:themeColor="hyperlink"/>
                  <w:u w:val="single"/>
                </w:rPr>
                <w:t>36387062</w:t>
              </w:r>
            </w:hyperlink>
            <w:r w:rsidR="00AA2ADA">
              <w:t xml:space="preserve"> ['Bosma AL', 'Ouwerkerk W', 'Heidema MJ', 'Prieto-Merino D', 'Ardern-Jones MR', 'Beattie P', 'Brown SJ', 'Ingram JR', 'Irvine AD', 'Ogg G', 'Patel P', 'Reynolds NJ', 'Hearn RMR', 'Wan M', 'Warren RB', 'Woolf RT', 'Hyseni AM', 'Gerbens LAA', 'Spuls PI', '</w:t>
            </w:r>
            <w:r w:rsidR="00AA2ADA">
              <w:rPr>
                <w:b/>
                <w:u w:val="single"/>
              </w:rPr>
              <w:t>Flohr C</w:t>
            </w:r>
            <w:r w:rsidR="00AA2ADA">
              <w:t>', 'Middelkamp-Hup MA'], Comparison of real-world treatment outcomes of systemic immunomodulating therapy in atopic dermatitis patients with dark and light skin types, Mar-2023, 10-Oct-2022, JAAD international, 10:14-24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28">
              <w:r w:rsidR="00AA2ADA">
                <w:rPr>
                  <w:color w:val="0000FF" w:themeColor="hyperlink"/>
                  <w:u w:val="single"/>
                </w:rPr>
                <w:t>36908184</w:t>
              </w:r>
            </w:hyperlink>
            <w:r w:rsidR="00AA2ADA">
              <w:t xml:space="preserve"> ['Boyle RJ', '</w:t>
            </w:r>
            <w:r w:rsidR="00AA2ADA">
              <w:rPr>
                <w:b/>
                <w:u w:val="single"/>
              </w:rPr>
              <w:t>Flohr C</w:t>
            </w:r>
            <w:r w:rsidR="00AA2ADA">
              <w:t>', 'Shamji MH'], Global trends in eczema prevalence during early life, Mar-2023, Clinical and experimental allergy : journal of the British Society for Allergy and Clinical Immunology, 53(3):252-254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29">
              <w:r w:rsidR="00AA2ADA">
                <w:rPr>
                  <w:color w:val="0000FF" w:themeColor="hyperlink"/>
                  <w:u w:val="single"/>
                </w:rPr>
                <w:t>37469218</w:t>
              </w:r>
            </w:hyperlink>
            <w:r w:rsidR="00AA2ADA">
              <w:t xml:space="preserve"> ['Cameron S', 'Donnelly A', 'Broderick C', 'Arichi T', 'Bartsch U', 'Dazzan P', 'Elbeling J', 'Godfrey E', 'Gringras P', 'Heathcote LC', 'Joseph D', 'Wood TC', 'Pariante C', 'Rubia K', '</w:t>
            </w:r>
            <w:r w:rsidR="00AA2ADA">
              <w:rPr>
                <w:b/>
                <w:u w:val="single"/>
              </w:rPr>
              <w:t>Flohr C</w:t>
            </w:r>
            <w:r w:rsidR="00AA2ADA">
              <w:t>'], Mind and skin: Exploring the links between inflammation, sleep disturbance and neurocognitive function in patients with atopic dermatitis, 19-Jul-2023, 19-Jul-2023, Allergy</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30">
              <w:r w:rsidR="00AA2ADA">
                <w:rPr>
                  <w:color w:val="0000FF" w:themeColor="hyperlink"/>
                  <w:u w:val="single"/>
                </w:rPr>
                <w:t>37120724</w:t>
              </w:r>
            </w:hyperlink>
            <w:r w:rsidR="00AA2ADA">
              <w:t xml:space="preserve"> ['</w:t>
            </w:r>
            <w:r w:rsidR="00AA2ADA">
              <w:rPr>
                <w:b/>
                <w:u w:val="single"/>
              </w:rPr>
              <w:t>Flohr C</w:t>
            </w:r>
            <w:r w:rsidR="00AA2ADA">
              <w:t>', 'Irvine AD', 'Cork MJ', 'Simpson EL', 'Wollenberg A', 'Deleuran M', 'Praestgaard A', 'Thomas RB', 'Rossi AB'], Dupilumab improves patient-reported symptoms and health-related quality of life in children aged 6-11years with severe atopic dermatitis, 17-Jul-2023, The British journal of dermatology, 189(2):238-240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31">
              <w:r w:rsidR="00AA2ADA">
                <w:rPr>
                  <w:color w:val="0000FF" w:themeColor="hyperlink"/>
                  <w:u w:val="single"/>
                </w:rPr>
                <w:t>37318750</w:t>
              </w:r>
            </w:hyperlink>
            <w:r w:rsidR="00AA2ADA">
              <w:t xml:space="preserve"> ['Paller AS', '</w:t>
            </w:r>
            <w:r w:rsidR="00AA2ADA">
              <w:rPr>
                <w:b/>
                <w:u w:val="single"/>
              </w:rPr>
              <w:t>Flohr C</w:t>
            </w:r>
            <w:r w:rsidR="00AA2ADA">
              <w:t>', 'Eichenfield LF', 'Irvine AD', 'Weisman J', 'Soung J', 'Pinto Correia A', 'Natalie CR', 'Rodriguez Capriles C', 'Pierce E', 'Reifeis S', 'Gontijo Lima R', 'Armengol Tubau C', 'Laquer V', 'Weidinger S'], Safety and Efficacy of Lebrikizumab in Adolescent Patients with Moderate-to-Severe Atopic Dermatitis: A 52-Week, Open-Label, Phase 3 Study, Jul-2023, 15-Jun-2023, Dermatology and therapy, 13(7):1517-1534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32">
              <w:r w:rsidR="00AA2ADA">
                <w:rPr>
                  <w:color w:val="0000FF" w:themeColor="hyperlink"/>
                  <w:u w:val="single"/>
                </w:rPr>
                <w:t>36366871</w:t>
              </w:r>
            </w:hyperlink>
            <w:r w:rsidR="00AA2ADA">
              <w:t xml:space="preserve"> ['Broderick C', 'Ziehfreund S', 'van Bart K', 'Arents B', 'Eyerich K', 'Weidinger S', 'Rastrick J', 'Zink A', '</w:t>
            </w:r>
            <w:r w:rsidR="00AA2ADA">
              <w:rPr>
                <w:b/>
                <w:u w:val="single"/>
              </w:rPr>
              <w:t>Flohr C</w:t>
            </w:r>
            <w:r w:rsidR="00AA2ADA">
              <w:t>'], Biomarkers associated with the development of comorbidities in patients with atopic dermatitis: A systematic review, Jan-2023, 8-Dec-2022, Allergy, 78(1):84-120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33">
              <w:r w:rsidR="00AA2ADA">
                <w:rPr>
                  <w:color w:val="0000FF" w:themeColor="hyperlink"/>
                  <w:u w:val="single"/>
                </w:rPr>
                <w:t>36127813</w:t>
              </w:r>
            </w:hyperlink>
            <w:r w:rsidR="00AA2ADA">
              <w:t xml:space="preserve"> ['McPherson T', 'Cork MJ', 'Goodhead C', 'Michaelis LJ', '</w:t>
            </w:r>
            <w:r w:rsidR="00AA2ADA">
              <w:rPr>
                <w:b/>
                <w:u w:val="single"/>
              </w:rPr>
              <w:t>Flohr C</w:t>
            </w:r>
            <w:r w:rsidR="00AA2ADA">
              <w:t>', 'Petrovic M', 'Hennessy L', 'Rajkovic I', 'Hudson R'], A real-world retrospective observational study exploring NHS resource use in England for the management of moderate-to-severe atopic dermatitis in secondary care for children and adolescents, Jan-2023, 20-Sep-2022, Pediatric dermatology, 40(1):50-63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34">
              <w:r w:rsidR="00AA2ADA">
                <w:rPr>
                  <w:color w:val="0000FF" w:themeColor="hyperlink"/>
                  <w:u w:val="single"/>
                </w:rPr>
                <w:t>36018221</w:t>
              </w:r>
            </w:hyperlink>
            <w:r w:rsidR="00AA2ADA">
              <w:t xml:space="preserve"> ['Bosma AL', 'Musters AH', 'Bloem M', 'Gerbens LAA', 'Middelkamp-Hup MA', 'Haufe E', 'Schmitt J', 'Barbarot S', 'Seneschal J', 'Staumont-Sallé D', 'Johansson EK', 'Bradley M', 'von Kobyletzki LB', 'Vittrup I', 'Frier Ruge I', 'Thyssen JP', 'Vestergaard C', 'de Vega M', 'García-Doval I', 'Chiricozzi A', 'Stingeni L', 'Calzavara-Pinton P', 'Ardern-Jones MR', 'Reynolds NJ', '</w:t>
            </w:r>
            <w:r w:rsidR="00AA2ADA">
              <w:rPr>
                <w:b/>
                <w:u w:val="single"/>
              </w:rPr>
              <w:t>Flohr C</w:t>
            </w:r>
            <w:r w:rsidR="00AA2ADA">
              <w:t>', 'Spuls PI'], Mapping exercise and status update of eight established registries within the TREatment of ATopic eczema Registry Taskforce, Jan-2023, 10-Sep-2022, Journal of the European Academy of Dermatology and Venereology : JEADV, 37(1):123-136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35">
              <w:r w:rsidR="00AA2ADA">
                <w:rPr>
                  <w:color w:val="0000FF" w:themeColor="hyperlink"/>
                  <w:u w:val="single"/>
                </w:rPr>
                <w:t>36641755</w:t>
              </w:r>
            </w:hyperlink>
            <w:r w:rsidR="00AA2ADA">
              <w:t xml:space="preserve"> ['Asfour L', 'De Brito M', 'Al-Janabi A', 'Haw WWY', 'Johnson A', '</w:t>
            </w:r>
            <w:r w:rsidR="00AA2ADA">
              <w:rPr>
                <w:b/>
                <w:u w:val="single"/>
              </w:rPr>
              <w:t>Flohr C</w:t>
            </w:r>
            <w:r w:rsidR="00AA2ADA">
              <w:t>', 'Yiu ZZN'], Global Guidelines in Dermatology Mapping Project (GUIDEMAP): a systematic review of alopecia areata clinical practice guidelines, 2-Feb-</w:t>
            </w:r>
            <w:r w:rsidR="00AA2ADA">
              <w:lastRenderedPageBreak/>
              <w:t>2023, Clinical and experimental dermatology, 48(2):100-107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25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36">
              <w:r w:rsidR="00AA2ADA">
                <w:rPr>
                  <w:color w:val="0000FF" w:themeColor="hyperlink"/>
                  <w:u w:val="single"/>
                </w:rPr>
                <w:t>36169355</w:t>
              </w:r>
            </w:hyperlink>
            <w:r w:rsidR="00AA2ADA">
              <w:t xml:space="preserve"> ['Musters AH', 'Broderick C', 'Prieto-Merino D', 'Chiricozzi A', 'Damiani G', 'Peris K', 'Dhar S', 'De A', 'Freeman E', 'Arents BWM', 'Burton T', 'Bosma ALL', 'Chi CC', 'Fletcher G', 'Drucker AM', 'Kabashima K', 'de Monchy EF', 'Panda M', 'Wall DR', 'Vestergaard C', 'Mahé E', 'Bonzano L', 'Kattach L', 'Napolitano M', 'Ordoñez-Rubiano MF', 'Haufe E', 'Patruno C', 'Irvine AD', 'Spuls PI', '</w:t>
            </w:r>
            <w:r w:rsidR="00AA2ADA">
              <w:rPr>
                <w:b/>
                <w:u w:val="single"/>
              </w:rPr>
              <w:t>Flohr C</w:t>
            </w:r>
            <w:r w:rsidR="00AA2ADA">
              <w:t>'], The effects of systemic immunomodulatory treatments on COVID-19 outcomes in patients with atopic dermatitis: Results from the global SECURE-AD registry, Feb-2023, 12-Oct-2022, Journal of the European Academy of Dermatology and Venereology : JEADV, 37(2):365-381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37">
              <w:r w:rsidR="00AA2ADA">
                <w:rPr>
                  <w:color w:val="0000FF" w:themeColor="hyperlink"/>
                  <w:u w:val="single"/>
                </w:rPr>
                <w:t>37016962</w:t>
              </w:r>
            </w:hyperlink>
            <w:r w:rsidR="00AA2ADA">
              <w:t xml:space="preserve"> ['Schmid-Grendelmeier P', 'Rapelanoro Rabenja F', 'Beshah AM', 'Ball MD', 'Dlova N', 'Faye O', '</w:t>
            </w:r>
            <w:r w:rsidR="00AA2ADA">
              <w:rPr>
                <w:b/>
                <w:u w:val="single"/>
              </w:rPr>
              <w:t>Flohr C</w:t>
            </w:r>
            <w:r w:rsidR="00AA2ADA">
              <w:t>', 'Hsu C', 'Mavura D', 'Manuel RC', 'Ramarozatovo LS', 'Sendrasoa F', 'Wollenberg A', 'Ruiz Postigo JA', 'Taïeb A'], How to integrate atopic dermatitis in the management of skin neglected tropical diseases in Sub-Saharan Africa?, 5-Apr-2023, 5-Apr-2023, Journal of the European Academy of Dermatology and Venereology : JEADV</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38">
              <w:r w:rsidR="00AA2ADA">
                <w:rPr>
                  <w:color w:val="0000FF" w:themeColor="hyperlink"/>
                  <w:u w:val="single"/>
                </w:rPr>
                <w:t>37632894</w:t>
              </w:r>
            </w:hyperlink>
            <w:r w:rsidR="00AA2ADA">
              <w:t xml:space="preserve"> ['Lau KPL', 'Agarwal P', 'Parente L', 'Marcello O', 'Lovas M', 'Van J', 'Vigod SN', 'Champagne T', 'Mohan T', 'Arents BW', 'Burton T', '</w:t>
            </w:r>
            <w:r w:rsidR="00AA2ADA">
              <w:rPr>
                <w:b/>
                <w:u w:val="single"/>
              </w:rPr>
              <w:t>Flohr C</w:t>
            </w:r>
            <w:r w:rsidR="00AA2ADA">
              <w:t>', 'Drucker AM'], Development of a Website for a Living Network Meta-analysis of Atopic Dermatitis Treatments Using a User-Centered Design: Multimethod Study, 26-Sep-2022, 26-Sep-2022, JMI dermatology, 5(3):e41201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39">
              <w:r w:rsidR="00AA2ADA">
                <w:rPr>
                  <w:color w:val="0000FF" w:themeColor="hyperlink"/>
                  <w:u w:val="single"/>
                </w:rPr>
                <w:t>35470457</w:t>
              </w:r>
            </w:hyperlink>
            <w:r w:rsidR="00AA2ADA">
              <w:t xml:space="preserve"> ['Ziehfreund S', 'Tizek L', 'Hangel N', 'Fritzsche MC', 'Weidinger S', 'Smith C', 'Bryce PJ', 'Greco D', 'van den Bogaard EH', '</w:t>
            </w:r>
            <w:r w:rsidR="00AA2ADA">
              <w:rPr>
                <w:b/>
                <w:u w:val="single"/>
              </w:rPr>
              <w:t>Flohr C</w:t>
            </w:r>
            <w:r w:rsidR="00AA2ADA">
              <w:t>', 'Rastrick Ucb J', 'Eyerich S', 'Buyx A', 'Conrad C', 'Eyerich K', 'Zink A'], Requirements and expectations of high-quality biomarkers for atopic dermatitis and psoriasis in 2021-a two-round Delphi survey among international experts, Sep-2022, 17-May-2022, Journal of the European Academy of Dermatology and Venereology : JEADV, 36(9):1467-1476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40">
              <w:r w:rsidR="00AA2ADA">
                <w:rPr>
                  <w:color w:val="0000FF" w:themeColor="hyperlink"/>
                  <w:u w:val="single"/>
                </w:rPr>
                <w:t>35469843</w:t>
              </w:r>
            </w:hyperlink>
            <w:r w:rsidR="00AA2ADA">
              <w:t xml:space="preserve"> ['de Lusignan S', 'Alexander H', 'Broderick C', 'Dennis J', 'McGovern A', 'Feeney C', '</w:t>
            </w:r>
            <w:r w:rsidR="00AA2ADA">
              <w:rPr>
                <w:b/>
                <w:u w:val="single"/>
              </w:rPr>
              <w:t>Flohr C</w:t>
            </w:r>
            <w:r w:rsidR="00AA2ADA">
              <w:t>'], Atopic dermatitis and risk of autoimmune conditions: Population-based cohort study, Sep-2022, 22-Apr-2022, The Journal of allergy and clinical immunology, 150(3):709-713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41">
              <w:r w:rsidR="00AA2ADA">
                <w:rPr>
                  <w:color w:val="0000FF" w:themeColor="hyperlink"/>
                  <w:u w:val="single"/>
                </w:rPr>
                <w:t>35980214</w:t>
              </w:r>
            </w:hyperlink>
            <w:r w:rsidR="00AA2ADA">
              <w:t xml:space="preserve"> ['Wollenberg A', 'Kinberger M', 'Arents B', 'Aszodi N', 'Avila Valle G', 'Barbarot S', 'Bieber T', 'Brough HA', 'Calzavara Pinton P', 'Christen-Zäch S', 'Deleuran M', 'Dittmann M', 'Dressler C', 'Fink-Wagner AH', 'Fosse N', 'Gáspár K', 'Gerbens L', 'Gieler U', 'Girolomoni G', 'Gregoriou S', 'Mortz CG', 'Nast A', 'Nygaard U', 'Redding M', 'Rehbinder EM', 'Ring J', 'Rossi M', 'Serra-Baldrich E', 'Simon D', 'Szalai ZZ', 'Szepietowski JC', 'Torrelo A', 'Werfel T', '</w:t>
            </w:r>
            <w:r w:rsidR="00AA2ADA">
              <w:rPr>
                <w:b/>
                <w:u w:val="single"/>
              </w:rPr>
              <w:t>Flohr C</w:t>
            </w:r>
            <w:r w:rsidR="00AA2ADA">
              <w:t>'], European guideline (EuroGuiDerm) on atopic eczema: part I - systemic therapy, Sep-2022, Journal of the European Academy of Dermatology and Venereology : JEADV, 36(9):1409-1431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42">
              <w:r w:rsidR="00AA2ADA">
                <w:rPr>
                  <w:color w:val="0000FF" w:themeColor="hyperlink"/>
                  <w:u w:val="single"/>
                </w:rPr>
                <w:t>35833942</w:t>
              </w:r>
            </w:hyperlink>
            <w:r w:rsidR="00AA2ADA">
              <w:t xml:space="preserve"> ['Cotter C', 'Burton T', 'Proctor A', 'Moss C', '</w:t>
            </w:r>
            <w:r w:rsidR="00AA2ADA">
              <w:rPr>
                <w:b/>
                <w:u w:val="single"/>
              </w:rPr>
              <w:t>Flohr C</w:t>
            </w:r>
            <w:r w:rsidR="00AA2ADA">
              <w:t>'], Topical steroid withdrawal syndrome: time to bridge the gap, Nov-2022, 20-Aug-2022, The British journal of dermatology, 187(5):780-781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43">
              <w:r w:rsidR="00AA2ADA">
                <w:rPr>
                  <w:color w:val="0000FF" w:themeColor="hyperlink"/>
                  <w:u w:val="single"/>
                </w:rPr>
                <w:t>35748102</w:t>
              </w:r>
            </w:hyperlink>
            <w:r w:rsidR="00AA2ADA">
              <w:t xml:space="preserve"> ['Zitouni J', 'Bursztejn AC', 'Belloni Fortina A', 'Beauchet A', 'Di Lernia V', 'Lesiak A', 'Thomas J', 'Topkarci Z', 'Murashkin N', 'Brzezinski P', 'Torres T', 'Chiriac A', 'Luca C', 'McPherson T', 'Akinde M', 'Maruani A', 'Epishev R', 'Vidaurri de la Cruz H', 'Luna PC', 'Amy de la Bretêque M', 'Lasek A', 'Bourrat E', 'Bachelerie M', 'Mallet S', 'Steff M', 'Bellissen A', 'Neri I', 'Zafiriou E', 'van den Reek JMPA', 'Sonkoly E', 'Mahil SK', 'Smith CH', '</w:t>
            </w:r>
            <w:r w:rsidR="00AA2ADA">
              <w:rPr>
                <w:b/>
                <w:u w:val="single"/>
              </w:rPr>
              <w:t>Flohr C</w:t>
            </w:r>
            <w:r w:rsidR="00AA2ADA">
              <w:t>', 'Bachelez H', 'Mahé E'], Children with psoriasis and COVID-19: factors associated with an unfavourable COVID-19 course, and the impact of infection on disease progression (Chi-PsoCov registry), Nov-2022, 6-Jul-2022, Journal of the European Academy of Dermatology and Venereology : JEADV, 36(11):2076-2086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44">
              <w:r w:rsidR="00AA2ADA">
                <w:rPr>
                  <w:color w:val="0000FF" w:themeColor="hyperlink"/>
                  <w:u w:val="single"/>
                </w:rPr>
                <w:t>36056736</w:t>
              </w:r>
            </w:hyperlink>
            <w:r w:rsidR="00AA2ADA">
              <w:t xml:space="preserve"> ['Wollenberg A', 'Kinberger M', 'Arents B', 'Aszodi N', 'Avila Valle G', 'Barbarot S', 'Bieber T', 'Brough HA', 'Calzavara Pinton P', 'Christen-Zäch S', 'Deleuran M', 'Dittmann M', 'Dressler C', 'Fink-Wagner AH', 'Fosse N', 'Gáspár K', 'Gerbens L', 'Gieler U', 'Girolomoni G', 'Gregoriou S', 'Mortz CG', 'Nast A', 'Nygaard U', 'Redding M', 'Rehbinder EM', 'Ring J', 'Rossi M', 'Serra-Baldrich E', 'Simon D', 'Szalai ZZ', 'Szepietowski JC', 'Torrelo A', 'Werfel T', '</w:t>
            </w:r>
            <w:r w:rsidR="00AA2ADA">
              <w:rPr>
                <w:b/>
                <w:u w:val="single"/>
              </w:rPr>
              <w:t>Flohr C</w:t>
            </w:r>
            <w:r w:rsidR="00AA2ADA">
              <w:t>'], European guideline (EuroGuiDerm) on atopic eczema - part II: non-systemic treatments and treatment recommendations for special AE patient populations, Nov-2022, 3-Sep-2022, Journal of the European Academy of Dermatology and Venereology : JEADV, 36(11):1904-1926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45">
              <w:r w:rsidR="00AA2ADA">
                <w:rPr>
                  <w:color w:val="0000FF" w:themeColor="hyperlink"/>
                  <w:u w:val="single"/>
                </w:rPr>
                <w:t>35293977</w:t>
              </w:r>
            </w:hyperlink>
            <w:r w:rsidR="00AA2ADA">
              <w:t xml:space="preserve"> ['Drucker AM', 'Morra DE', 'Prieto-Merino D', 'Ellis AG', 'Yiu ZZN', 'Rochwerg B', 'Di Giorgio S', 'Arents BWM', 'Burton T', 'Spuls PI', 'Schmitt J', '</w:t>
            </w:r>
            <w:r w:rsidR="00AA2ADA">
              <w:rPr>
                <w:b/>
                <w:u w:val="single"/>
              </w:rPr>
              <w:t>Flohr C</w:t>
            </w:r>
            <w:r w:rsidR="00AA2ADA">
              <w:t>'], Systemic Immunomodulatory Treatments for Atopic Dermatitis: Update of a Living Systematic Review and Network Meta-analysis, 1-May-2022, JAMA dermatology, 158(5):523-532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46">
              <w:r w:rsidR="00AA2ADA">
                <w:rPr>
                  <w:color w:val="0000FF" w:themeColor="hyperlink"/>
                  <w:u w:val="single"/>
                </w:rPr>
                <w:t>35170524</w:t>
              </w:r>
            </w:hyperlink>
            <w:r w:rsidR="00AA2ADA">
              <w:t xml:space="preserve"> ['Drucker AM', 'Lam M', '</w:t>
            </w:r>
            <w:r w:rsidR="00AA2ADA">
              <w:rPr>
                <w:b/>
                <w:u w:val="single"/>
              </w:rPr>
              <w:t>Flohr C</w:t>
            </w:r>
            <w:r w:rsidR="00AA2ADA">
              <w:t>', 'Thyssen JP', 'Kabashima K', 'Bissonnette R', 'Dlova NC', 'Aoki V', 'Chen M', 'Yu J', 'Zhu JW', 'Micieli R', 'Nosbaum A'], Systemic Therapy for Atopic Dermatitis in Older Adults and Adults With Comorbidities: A Scoping Review and International Eczema Council Survey, 1-May-2022, 15-Mar-2022, Dermatitis : contact, atopic, occupational, drug, 33(3):200-206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47">
              <w:r w:rsidR="00AA2ADA">
                <w:rPr>
                  <w:color w:val="0000FF" w:themeColor="hyperlink"/>
                  <w:u w:val="single"/>
                </w:rPr>
                <w:t>35235817</w:t>
              </w:r>
            </w:hyperlink>
            <w:r w:rsidR="00AA2ADA">
              <w:t xml:space="preserve"> ['Katibi OS', 'Cork MJ', '</w:t>
            </w:r>
            <w:r w:rsidR="00AA2ADA">
              <w:rPr>
                <w:b/>
                <w:u w:val="single"/>
              </w:rPr>
              <w:t>Flohr C</w:t>
            </w:r>
            <w:r w:rsidR="00AA2ADA">
              <w:t>', 'Danby SG'], Moisturizer therapy in prevention of atopic dermatitis and food allergy: To use or disuse?, May-2022, 27-Feb-2022, Annals of allergy, asthma &amp; immunology : official publication of the American College of Allergy, Asthma, &amp; Immunology, 128(5):512-525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37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48">
              <w:r w:rsidR="00AA2ADA">
                <w:rPr>
                  <w:color w:val="0000FF" w:themeColor="hyperlink"/>
                  <w:u w:val="single"/>
                </w:rPr>
                <w:t>35501944</w:t>
              </w:r>
            </w:hyperlink>
            <w:r w:rsidR="00AA2ADA">
              <w:t xml:space="preserve"> ['Yiu ZZN', 'Chi CC', 'Ingram JR', '</w:t>
            </w:r>
            <w:r w:rsidR="00AA2ADA">
              <w:rPr>
                <w:b/>
                <w:u w:val="single"/>
              </w:rPr>
              <w:t>Flohr C</w:t>
            </w:r>
            <w:r w:rsidR="00AA2ADA">
              <w:t>'], Checking for update…living systematic reviews and clinical practice guidelines in the BJD, May-2022, The British journal of dermatology, 186(5):761-762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49">
              <w:r w:rsidR="00AA2ADA">
                <w:rPr>
                  <w:color w:val="0000FF" w:themeColor="hyperlink"/>
                  <w:u w:val="single"/>
                </w:rPr>
                <w:t>34842283</w:t>
              </w:r>
            </w:hyperlink>
            <w:r w:rsidR="00AA2ADA">
              <w:t xml:space="preserve"> ['Dear K', 'Psomadakis C', 'Dost S', 'Lalagianni N', 'Oldham J', 'Hew A', 'Kenny J', 'Riphagen S', 'Greenblatt D', '</w:t>
            </w:r>
            <w:r w:rsidR="00AA2ADA">
              <w:rPr>
                <w:b/>
                <w:u w:val="single"/>
              </w:rPr>
              <w:t>Flohr C</w:t>
            </w:r>
            <w:r w:rsidR="00AA2ADA">
              <w:t>', 'Abdelrahman W'], Cutaneous manifestations of paediatric multisystem inflammatory syndrome temporally associated with SARS-CoV-2: a single-centre experience, May-2022, 7-Mar-2022, The British journal of dermatology, 186(5):902-903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50">
              <w:r w:rsidR="00AA2ADA">
                <w:rPr>
                  <w:color w:val="0000FF" w:themeColor="hyperlink"/>
                  <w:u w:val="single"/>
                </w:rPr>
                <w:t>35657177</w:t>
              </w:r>
            </w:hyperlink>
            <w:r w:rsidR="00AA2ADA">
              <w:t xml:space="preserve"> ['Guelimi R', 'Metelli S', 'Sbidian E', 'van Zuuren EJ', '</w:t>
            </w:r>
            <w:r w:rsidR="00AA2ADA">
              <w:rPr>
                <w:b/>
                <w:u w:val="single"/>
              </w:rPr>
              <w:t>Flohr C</w:t>
            </w:r>
            <w:r w:rsidR="00AA2ADA">
              <w:t>', 'Leonardi-Bee J', 'Le Cleach L'], Network meta-analysis: methodological points for readers, authors and reviewers, Jun-2022, The British journal of dermatology, 186(6):917-918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51">
              <w:r w:rsidR="00AA2ADA">
                <w:rPr>
                  <w:color w:val="0000FF" w:themeColor="hyperlink"/>
                  <w:u w:val="single"/>
                </w:rPr>
                <w:t>35416327</w:t>
              </w:r>
            </w:hyperlink>
            <w:r w:rsidR="00AA2ADA">
              <w:t xml:space="preserve"> ['Russell EA', 'Bennett SD', 'Ali R', 'Baron S', '</w:t>
            </w:r>
            <w:r w:rsidR="00AA2ADA">
              <w:rPr>
                <w:b/>
                <w:u w:val="single"/>
              </w:rPr>
              <w:t>Flohr C</w:t>
            </w:r>
            <w:r w:rsidR="00AA2ADA">
              <w:t>', 'Grindlay D', 'Heyman I', 'McPherson T', 'Ravenscroft JC'], Identifying mental health needs of children and youth with skin disease: A systematic review of screening and assessment tools, Jul-2022, 13-Apr-2022, Pediatric dermatology, 39(4):541-546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52">
              <w:r w:rsidR="00AA2ADA">
                <w:rPr>
                  <w:color w:val="0000FF" w:themeColor="hyperlink"/>
                  <w:u w:val="single"/>
                </w:rPr>
                <w:t>34601755</w:t>
              </w:r>
            </w:hyperlink>
            <w:r w:rsidR="00AA2ADA">
              <w:t xml:space="preserve"> ['Tsabouri S', 'Arasi S', 'Beken B', 'Church MK', 'Alvaro-Lozano M', 'Caffarelli C', '</w:t>
            </w:r>
            <w:r w:rsidR="00AA2ADA">
              <w:rPr>
                <w:b/>
                <w:u w:val="single"/>
              </w:rPr>
              <w:t>Flohr C</w:t>
            </w:r>
            <w:r w:rsidR="00AA2ADA">
              <w:t>', 'Janmohamed SR', 'Konstantinou GN', 'Lau S', 'Lefevre S', 'Mortz CG', 'Pajno G', 'Pite H', 'Rutkowski K', 'Staubach P', 'Van der Poel LA', 'Zuberbier T', 'Leslie TA'], A European survey of management approaches in chronic urticaria in children: EAACI pediatric urticaria taskforce, Jan-2022, 12-Oct-2021, Pediatric allergy and immunology : official publication of the European Society of Pediatric Allergy and Immunology, 33(1):e13674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53">
              <w:r w:rsidR="00AA2ADA">
                <w:rPr>
                  <w:color w:val="0000FF" w:themeColor="hyperlink"/>
                  <w:u w:val="single"/>
                </w:rPr>
                <w:t>34473344</w:t>
              </w:r>
            </w:hyperlink>
            <w:r w:rsidR="00AA2ADA">
              <w:t xml:space="preserve"> ['Cotter C', 'Solman L', '</w:t>
            </w:r>
            <w:r w:rsidR="00AA2ADA">
              <w:rPr>
                <w:b/>
                <w:u w:val="single"/>
              </w:rPr>
              <w:t>Flohr C</w:t>
            </w:r>
            <w:r w:rsidR="00AA2ADA">
              <w:t>'], A national audit of oral propranolol for the treatment of infantile haemangiomas, Jan-2022, 19-Oct-2021, The British journal of dermatology, 186(1):189-191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54">
              <w:r w:rsidR="00AA2ADA">
                <w:rPr>
                  <w:color w:val="0000FF" w:themeColor="hyperlink"/>
                  <w:u w:val="single"/>
                </w:rPr>
                <w:t>35975679</w:t>
              </w:r>
            </w:hyperlink>
            <w:r w:rsidR="00AA2ADA">
              <w:t xml:space="preserve"> ['Ghadiri SJ', 'Kloczko E', '</w:t>
            </w:r>
            <w:r w:rsidR="00AA2ADA">
              <w:rPr>
                <w:b/>
                <w:u w:val="single"/>
              </w:rPr>
              <w:t>Flohr C</w:t>
            </w:r>
            <w:r w:rsidR="00AA2ADA">
              <w:t>'], Topical treatments in the management of keloids and hypertrophic scars: a critically appraised topic, Dec-2022, 31-Aug-2022, The British journal of dermatology, 187(6):855-856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55">
              <w:r w:rsidR="00AA2ADA">
                <w:rPr>
                  <w:color w:val="0000FF" w:themeColor="hyperlink"/>
                  <w:u w:val="single"/>
                </w:rPr>
                <w:t>35152404</w:t>
              </w:r>
            </w:hyperlink>
            <w:r w:rsidR="00AA2ADA">
              <w:t xml:space="preserve"> ['Yen H', 'Huang CH', 'Huang IH', 'Hung WK', 'Su HJ', 'Yen H', 'Tai CC', 'Haw WY', '</w:t>
            </w:r>
            <w:r w:rsidR="00AA2ADA">
              <w:rPr>
                <w:b/>
                <w:u w:val="single"/>
              </w:rPr>
              <w:t>Flohr C</w:t>
            </w:r>
            <w:r w:rsidR="00AA2ADA">
              <w:t>', 'Yiu ZZN', 'Chi CC'], Systematic review and critical appraisal of psoriasis clinical practice guidelines: a Global Guidelines in Dermatology Mapping Project (GUIDEMAP), Aug-2022, 19-Apr-2022, The British journal of dermatology, 187(2):178-187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56">
              <w:r w:rsidR="00AA2ADA">
                <w:rPr>
                  <w:color w:val="0000FF" w:themeColor="hyperlink"/>
                  <w:u w:val="single"/>
                </w:rPr>
                <w:t>36405820</w:t>
              </w:r>
            </w:hyperlink>
            <w:r w:rsidR="00AA2ADA">
              <w:t xml:space="preserve"> ['Pessina B', 'Giovannini M', 'Mori F', 'Di Cara G', 'Novembre E', 'Chan S', '</w:t>
            </w:r>
            <w:r w:rsidR="00AA2ADA">
              <w:rPr>
                <w:b/>
                <w:u w:val="single"/>
              </w:rPr>
              <w:t>Flohr C</w:t>
            </w:r>
            <w:r w:rsidR="00AA2ADA">
              <w:t>', 'du Toit G'], Is there room for allergen immunotherapy for the treatment of atopic dermatitis in the precision medicine era?, 2022, 2-Nov-2022, Frontiers in pediatrics, 10:1050560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57">
              <w:r w:rsidR="00AA2ADA">
                <w:rPr>
                  <w:color w:val="0000FF" w:themeColor="hyperlink"/>
                  <w:u w:val="single"/>
                </w:rPr>
                <w:t>34709669</w:t>
              </w:r>
            </w:hyperlink>
            <w:r w:rsidR="00AA2ADA">
              <w:t xml:space="preserve"> ['Musters AH', 'Mashayekhi S', 'Harvey J', 'Axon E', 'Lax SJ', '</w:t>
            </w:r>
            <w:r w:rsidR="00AA2ADA">
              <w:rPr>
                <w:b/>
                <w:u w:val="single"/>
              </w:rPr>
              <w:t>Flohr C</w:t>
            </w:r>
            <w:r w:rsidR="00AA2ADA">
              <w:t>', 'Drucker AM', 'Gerbens L', 'Ferguson J', 'Ibbotson S', 'Dawe RS', 'Garritsen F', 'Brouwer M', 'Limpens J', 'Prescott LE', 'Boyle RJ', 'Spuls PI'], Phototherapy for atopic eczema, 28-Oct-2021, 28-Oct-2021, The Cochrane database of systematic reviews, 10(10):CD013870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58">
              <w:r w:rsidR="00AA2ADA">
                <w:rPr>
                  <w:color w:val="0000FF" w:themeColor="hyperlink"/>
                  <w:u w:val="single"/>
                </w:rPr>
                <w:t>34387406</w:t>
              </w:r>
            </w:hyperlink>
            <w:r w:rsidR="00AA2ADA">
              <w:t xml:space="preserve"> ['Alenius H', 'Sinkko H', 'Moitinho-Silva L', 'Rodriguez E', 'Broderick C', 'Alexander H', 'Reiger M', 'Hjelmsø MH', 'Fyhrquist N', 'Olah P', 'Bryce P', 'Smith C', 'Koning F', 'Eyerich K', 'Greco D', 'van den Bogaard EH', 'Neumann AU', 'Traidl-Hoffmann C', 'Homey B', '</w:t>
            </w:r>
            <w:r w:rsidR="00AA2ADA">
              <w:rPr>
                <w:b/>
                <w:u w:val="single"/>
              </w:rPr>
              <w:t>Flohr C</w:t>
            </w:r>
            <w:r w:rsidR="00AA2ADA">
              <w:t>', 'Bønnelykke K', 'Stokholm J', 'Weidinger S'], The power and potential of BIOMAP to elucidate host-microbiome interplay in skin inflammatory diseases, Oct-2021, 24-Aug-2021, Experimental dermatology, 30(10):1517-1531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59">
              <w:r w:rsidR="00AA2ADA">
                <w:rPr>
                  <w:color w:val="0000FF" w:themeColor="hyperlink"/>
                  <w:u w:val="single"/>
                </w:rPr>
                <w:t>34556247</w:t>
              </w:r>
            </w:hyperlink>
            <w:r w:rsidR="00AA2ADA">
              <w:t xml:space="preserve"> ['Freeman EE', 'Chamberlin GC', 'McMahon DE', 'Hruza GJ', 'Wall D', 'Meah N', 'Sinclair R', 'Balogh EA', 'Feldman SR', 'Lowes MA', 'Marzano AV', 'Naik HB', 'Castelo-Soccio L', 'Lara-Corrales I', 'Cordoro KM', 'Mahil SK', 'Griffiths CEM', 'Smith CH', 'Irvine AD', 'Spuls PI', '</w:t>
            </w:r>
            <w:r w:rsidR="00AA2ADA">
              <w:rPr>
                <w:b/>
                <w:u w:val="single"/>
              </w:rPr>
              <w:t>Flohr C</w:t>
            </w:r>
            <w:r w:rsidR="00AA2ADA">
              <w:t>', 'French LE'], Dermatology COVID-19 Registries: Updates and Future Directions, Oct-2021, 31-May-2021, Dermatologic clinics, 39(4):575-585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60">
              <w:r w:rsidR="00AA2ADA">
                <w:rPr>
                  <w:color w:val="0000FF" w:themeColor="hyperlink"/>
                  <w:u w:val="single"/>
                </w:rPr>
                <w:t>33937976</w:t>
              </w:r>
            </w:hyperlink>
            <w:r w:rsidR="00AA2ADA">
              <w:t xml:space="preserve"> ['Haw WY', 'Al-Janabi A', 'Arents BWM', 'Asfour L', 'Exton LS', 'Grindlay D', 'Khan SS', 'Manounah L', 'Yen H', 'Chi CC', 'van Zuuren EJ', '</w:t>
            </w:r>
            <w:r w:rsidR="00AA2ADA">
              <w:rPr>
                <w:b/>
                <w:u w:val="single"/>
              </w:rPr>
              <w:t>Flohr C</w:t>
            </w:r>
            <w:r w:rsidR="00AA2ADA">
              <w:t>', 'Yiu ZZN'], Global Guidelines in Dermatology Mapping Project (GUIDEMAP): a scoping review of dermatology clinical practice guidelines, Oct-2021, 5-Jul-2021, The British journal of dermatology, 185(4):736-744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61">
              <w:r w:rsidR="00AA2ADA">
                <w:rPr>
                  <w:color w:val="0000FF" w:themeColor="hyperlink"/>
                  <w:u w:val="single"/>
                </w:rPr>
                <w:t>34137018</w:t>
              </w:r>
            </w:hyperlink>
            <w:r w:rsidR="00AA2ADA">
              <w:t xml:space="preserve"> ['Broderick C', 'Christian N', 'Apfelbacher C', 'Bosma AL', 'Dand N', 'Ghosh S', 'Hangel N', 'Hübenthal M', 'Middelkamp-Hup MA', 'Min JL', 'Musters AH', 'Paternoster L', 'Rodríguez E', 'Satagopam V', 'Scordis P', 'Spuls PI', 'Szymczak S', 'Weidinger S', 'Smith CH', '</w:t>
            </w:r>
            <w:r w:rsidR="00AA2ADA">
              <w:rPr>
                <w:b/>
                <w:u w:val="single"/>
              </w:rPr>
              <w:t>Flohr C</w:t>
            </w:r>
            <w:r w:rsidR="00AA2ADA">
              <w:t>'], The BIOMarkers in Atopic Dermatitis and Psoriasis (BIOMAP) glossary: developing a lingua franca to facilitate data harmonization and cross-cohort analyses, Nov-2021, 18-Aug-2021, The British journal of dermatology, 185(5):1066-1069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62">
              <w:r w:rsidR="00AA2ADA">
                <w:rPr>
                  <w:color w:val="0000FF" w:themeColor="hyperlink"/>
                  <w:u w:val="single"/>
                </w:rPr>
                <w:t>33864704</w:t>
              </w:r>
            </w:hyperlink>
            <w:r w:rsidR="00AA2ADA">
              <w:t xml:space="preserve"> ['Khurana P', 'Kolundzic N', '</w:t>
            </w:r>
            <w:r w:rsidR="00AA2ADA">
              <w:rPr>
                <w:b/>
                <w:u w:val="single"/>
              </w:rPr>
              <w:t>Flohr C</w:t>
            </w:r>
            <w:r w:rsidR="00AA2ADA">
              <w:t>', 'Ilic D'], Human pluripotent stem cells: An alternative for 3D in vitro modelling of skin disease, Nov-2021, 4-Jun-2021, Experimental dermatology, 30(11):1572-1587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63">
              <w:r w:rsidR="00AA2ADA">
                <w:rPr>
                  <w:color w:val="0000FF" w:themeColor="hyperlink"/>
                  <w:u w:val="single"/>
                </w:rPr>
                <w:t>34518006</w:t>
              </w:r>
            </w:hyperlink>
            <w:r w:rsidR="00AA2ADA">
              <w:t xml:space="preserve"> ['Wall D', 'Alhusayen R', 'Arents B', 'Apfelbacher C', 'Balogh EA', 'Bokhari L', 'Bloem M', 'Bosma AL', 'Burton T', 'Castelo-Soccio L', 'Fagan N', 'Feldman SR', 'Fletcher G', '</w:t>
            </w:r>
            <w:r w:rsidR="00AA2ADA">
              <w:rPr>
                <w:b/>
                <w:u w:val="single"/>
              </w:rPr>
              <w:t>Flohr C</w:t>
            </w:r>
            <w:r w:rsidR="00AA2ADA">
              <w:t xml:space="preserve">', 'Freeman E', 'French LE', 'Griffiths CEM', 'Hruza GJ', 'Ingram JR', 'Kappelman MD', 'Lara-Corrales I', 'Lim HW', 'Meah N', 'McMahon DE', 'Mahil SK', 'McNicoll I', 'Musters A', 'Naik HB', 'Sinclair R', 'Smith CH', 'Spuls P', 'Tobin DJ', 'York K', 'Irvine AD'], Learning from disease registries during a pandemic: Moving toward an international federation of patient registries, May-2021, 6-Apr-2021, Clinics in </w:t>
            </w:r>
            <w:r w:rsidR="00AA2ADA">
              <w:lastRenderedPageBreak/>
              <w:t>dermatology, 39(3):467-478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53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64">
              <w:r w:rsidR="00AA2ADA">
                <w:rPr>
                  <w:color w:val="0000FF" w:themeColor="hyperlink"/>
                  <w:u w:val="single"/>
                </w:rPr>
                <w:t>33587756</w:t>
              </w:r>
            </w:hyperlink>
            <w:r w:rsidR="00AA2ADA">
              <w:t xml:space="preserve"> ['Thyssen JP', 'Vestergaard C', 'Barbarot S', 'de Bruin-Weller MS', 'Bieber T', 'Taieb A', 'Seneschal J', 'Cork MJ', 'Paul C', '</w:t>
            </w:r>
            <w:r w:rsidR="00AA2ADA">
              <w:rPr>
                <w:b/>
                <w:u w:val="single"/>
              </w:rPr>
              <w:t>Flohr C</w:t>
            </w:r>
            <w:r w:rsidR="00AA2ADA">
              <w:t>', 'Weidinger S', 'Trzeciak M', 'Werfel T', 'Heratizadeh A', 'Darsow U', 'Simon D', 'Torrelo A', 'Chernyshov PV', 'Stalder JF', 'Gelmetti C', 'Szalai Z', 'Svensson Å', 'von Kobyletzki LB', 'De Raeve L', 'Fölster-Holst R', 'Christen-Zaech S', 'Hijnen DJ', 'Gieler U', 'Gutermuth J', 'Bangert C', 'Spuls PI', 'Kunz B', 'Ring J', 'Wollenberg A', 'Deleuran M'], European Task Force on Atopic Dermatitis: position on vaccination of adult patients with atopic dermatitis against COVID-19 (SARS-CoV-2) being treated with systemic medication and biologics, May-2021, 7-Mar-2021, Journal of the European Academy of Dermatology and Venereology : JEADV, 35(5):e308-e311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65">
              <w:r w:rsidR="00AA2ADA">
                <w:rPr>
                  <w:color w:val="0000FF" w:themeColor="hyperlink"/>
                  <w:u w:val="single"/>
                </w:rPr>
                <w:t>33176023</w:t>
              </w:r>
            </w:hyperlink>
            <w:r w:rsidR="00AA2ADA">
              <w:t xml:space="preserve"> ['de Lusignan S', 'Alexander H', 'Broderick C', 'Dennis J', 'McGovern A', 'Feeney C', '</w:t>
            </w:r>
            <w:r w:rsidR="00AA2ADA">
              <w:rPr>
                <w:b/>
                <w:u w:val="single"/>
              </w:rPr>
              <w:t>Flohr C</w:t>
            </w:r>
            <w:r w:rsidR="00AA2ADA">
              <w:t>'], Patterns and trends in eczema management in UK primary care (2009-2018): A population-based cohort study, Mar-2021, 23-Nov-2020, Clinical and experimental allergy : journal of the British Society for Allergy and Clinical Immunology, 51(3):483-494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66">
              <w:r w:rsidR="00AA2ADA">
                <w:rPr>
                  <w:color w:val="0000FF" w:themeColor="hyperlink"/>
                  <w:u w:val="single"/>
                </w:rPr>
                <w:t>33259122</w:t>
              </w:r>
            </w:hyperlink>
            <w:r w:rsidR="00AA2ADA">
              <w:t xml:space="preserve"> ['Jabbar-Lopez ZK', 'Ung CY', 'Alexander H', 'Gurung N', 'Chalmers J', 'Danby S', 'Cork MJ', 'Peacock JL', '</w:t>
            </w:r>
            <w:r w:rsidR="00AA2ADA">
              <w:rPr>
                <w:b/>
                <w:u w:val="single"/>
              </w:rPr>
              <w:t>Flohr C</w:t>
            </w:r>
            <w:r w:rsidR="00AA2ADA">
              <w:t>'], The effect of water hardness on atopic eczema, skin barrier function: A systematic review, meta-analysis, Mar-2021, 13-Dec-2020, Clinical and experimental allergy : journal of the British Society for Allergy and Clinical Immunology, 51(3):430-451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67">
              <w:r w:rsidR="00AA2ADA">
                <w:rPr>
                  <w:color w:val="0000FF" w:themeColor="hyperlink"/>
                  <w:u w:val="single"/>
                </w:rPr>
                <w:t>33179341</w:t>
              </w:r>
            </w:hyperlink>
            <w:r w:rsidR="00AA2ADA">
              <w:t xml:space="preserve"> ['de Lusignan S', 'Alexander H', 'Broderick C', 'Dennis J', 'McGovern A', 'Feeney C', '</w:t>
            </w:r>
            <w:r w:rsidR="00AA2ADA">
              <w:rPr>
                <w:b/>
                <w:u w:val="single"/>
              </w:rPr>
              <w:t>Flohr C</w:t>
            </w:r>
            <w:r w:rsidR="00AA2ADA">
              <w:t>'], The epidemiology of eczema in children and adults in England: A population-based study using primary care data, Mar-2021, 26-Nov-2020, Clinical and experimental allergy : journal of the British Society for Allergy and Clinical Immunology, 51(3):471-482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68">
              <w:r w:rsidR="00AA2ADA">
                <w:rPr>
                  <w:color w:val="0000FF" w:themeColor="hyperlink"/>
                  <w:u w:val="single"/>
                </w:rPr>
                <w:t>33742457</w:t>
              </w:r>
            </w:hyperlink>
            <w:r w:rsidR="00AA2ADA">
              <w:t xml:space="preserve"> ['Castelo-Soccio L', 'Lara-Corrales I', 'Paller AS', 'Bean E', 'Rangu S', 'Oboite M', '</w:t>
            </w:r>
            <w:r w:rsidR="00AA2ADA">
              <w:rPr>
                <w:b/>
                <w:u w:val="single"/>
              </w:rPr>
              <w:t>Flohr C</w:t>
            </w:r>
            <w:r w:rsidR="00AA2ADA">
              <w:t>', 'Ahmad RC', 'Calberg V', 'Gilliam A', 'Pope E', 'Reynolds S', 'Sibbald C', 'Shin HT', 'Berger E', 'Schaffer J', 'Siegel MP', 'Cordoro KM'], Acral Changes in pediatric patients during COVID 19 pandemic: Registry report from the COVID 19 response task force of the society of pediatric dermatology (SPD) and pediatric dermatology research alliance (PeDRA), Mar-2021, 20-Mar-2021, Pediatric dermatology, 38(2):364-370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69">
              <w:r w:rsidR="00AA2ADA">
                <w:rPr>
                  <w:color w:val="0000FF" w:themeColor="hyperlink"/>
                  <w:u w:val="single"/>
                </w:rPr>
                <w:t>33752263</w:t>
              </w:r>
            </w:hyperlink>
            <w:r w:rsidR="00AA2ADA">
              <w:t xml:space="preserve"> ['Ring J', 'Worm M', 'Wollenberg A', 'Thyssen JP', 'Jakob T', 'Klimek L', 'Bangert C', 'Barbarot S', 'Bieber T', 'de Bruin-Weller MS', 'Chernyshov PV', 'Christen-Zaech S', 'Cork M', 'Darsow U', '</w:t>
            </w:r>
            <w:r w:rsidR="00AA2ADA">
              <w:rPr>
                <w:b/>
                <w:u w:val="single"/>
              </w:rPr>
              <w:t>Flohr C</w:t>
            </w:r>
            <w:r w:rsidR="00AA2ADA">
              <w:t>', 'Fölster-Holst R', 'Gelmetti C', 'Gieler U', 'Gutermuth J', 'Heratizadeh A', 'Hijnen DJ', 'von Kobyletzki LB', 'Kunz B', 'Paul C', 'De Raeve L', 'Seneschal J', 'Simon D', 'Spuls PI', 'Stalder JF', 'Svensson A', 'Szalai Z', 'Taieb A', 'Torrelo A', 'Trzeciak M', 'Vestergaard C', 'Werfel T', 'Weidinger S', 'Deleuran M'], Risk of severe allergic reactions to COVID-19 vaccines among patients with allergic skin diseases - practical recommendations. A position statement of ETFAD with external experts, Jun-2021, 3-Apr-2021, Journal of the European Academy of Dermatology and Venereology : JEADV, 35(6):e362-e365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70">
              <w:r w:rsidR="00AA2ADA">
                <w:rPr>
                  <w:color w:val="0000FF" w:themeColor="hyperlink"/>
                  <w:u w:val="single"/>
                </w:rPr>
                <w:t>33544440</w:t>
              </w:r>
            </w:hyperlink>
            <w:r w:rsidR="00AA2ADA">
              <w:t xml:space="preserve"> ['</w:t>
            </w:r>
            <w:r w:rsidR="00AA2ADA">
              <w:rPr>
                <w:b/>
                <w:u w:val="single"/>
              </w:rPr>
              <w:t>Flohr C</w:t>
            </w:r>
            <w:r w:rsidR="00AA2ADA">
              <w:t>', 'Hay R'], Putting the burden of skin diseases on the global map, Feb-2021, The British journal of dermatology, 184(2):189-190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71">
              <w:r w:rsidR="00AA2ADA">
                <w:rPr>
                  <w:color w:val="0000FF" w:themeColor="hyperlink"/>
                  <w:u w:val="single"/>
                </w:rPr>
                <w:t>33006135</w:t>
              </w:r>
            </w:hyperlink>
            <w:r w:rsidR="00AA2ADA">
              <w:t xml:space="preserve"> ['Laughter MR', 'Maymone MBC', 'Mashayekhi S', 'Arents BWM', 'Karimkhani C', 'Langan SM', 'Dellavalle RP', '</w:t>
            </w:r>
            <w:r w:rsidR="00AA2ADA">
              <w:rPr>
                <w:b/>
                <w:u w:val="single"/>
              </w:rPr>
              <w:t>Flohr C</w:t>
            </w:r>
            <w:r w:rsidR="00AA2ADA">
              <w:t>'], The global burden of atopic dermatitis: lessons from the Global Burden of Disease Study 1990-2017, Feb-2021, 29-Nov-2020, The British journal of dermatology, 184(2):304-309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72">
              <w:r w:rsidR="00AA2ADA">
                <w:rPr>
                  <w:color w:val="0000FF" w:themeColor="hyperlink"/>
                  <w:u w:val="single"/>
                </w:rPr>
                <w:t>34144819</w:t>
              </w:r>
            </w:hyperlink>
            <w:r w:rsidR="00AA2ADA">
              <w:t xml:space="preserve"> ['Perkin MR', '</w:t>
            </w:r>
            <w:r w:rsidR="00AA2ADA">
              <w:rPr>
                <w:b/>
                <w:u w:val="single"/>
              </w:rPr>
              <w:t>Flohr C</w:t>
            </w:r>
            <w:r w:rsidR="00AA2ADA">
              <w:t>'], Reply, Aug-2021, 16-Jun-2021, The Journal of allergy and clinical immunology, 148(2):654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73">
              <w:r w:rsidR="00AA2ADA">
                <w:rPr>
                  <w:color w:val="0000FF" w:themeColor="hyperlink"/>
                  <w:u w:val="single"/>
                </w:rPr>
                <w:t>33074565</w:t>
              </w:r>
            </w:hyperlink>
            <w:r w:rsidR="00AA2ADA">
              <w:t xml:space="preserve"> ['Siegels D', 'Heratizadeh A', 'Abraham S', 'Binnmyr J', 'Brockow K', 'Irvine AD', 'Halken S', 'Mortz CG', '</w:t>
            </w:r>
            <w:r w:rsidR="00AA2ADA">
              <w:rPr>
                <w:b/>
                <w:u w:val="single"/>
              </w:rPr>
              <w:t>Flohr C</w:t>
            </w:r>
            <w:r w:rsidR="00AA2ADA">
              <w:t>', 'Schmid-Grendelmeier P', 'Van der Poel LA', 'Muraro A', 'Weidinger S', 'Werfel T', 'Schmitt J'], Systemic treatments in the management of atopic dermatitis: A systematic review and meta-analysis, Apr-2021, 4-Nov-2020, Allergy, 76(4):1053-1076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74">
              <w:r w:rsidR="00AA2ADA">
                <w:rPr>
                  <w:color w:val="0000FF" w:themeColor="hyperlink"/>
                  <w:u w:val="single"/>
                </w:rPr>
                <w:t>34055570</w:t>
              </w:r>
            </w:hyperlink>
            <w:r w:rsidR="00AA2ADA">
              <w:t xml:space="preserve"> ['Stefanovic N', 'Irvine AD', '</w:t>
            </w:r>
            <w:r w:rsidR="00AA2ADA">
              <w:rPr>
                <w:b/>
                <w:u w:val="single"/>
              </w:rPr>
              <w:t>Flohr C</w:t>
            </w:r>
            <w:r w:rsidR="00AA2ADA">
              <w:t>'], The Role of the Environment and Exposome in Atopic Dermatitis, 2021, 21-May-2021, Current treatment options in allergy, 8(3):222-241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75">
              <w:r w:rsidR="00AA2ADA">
                <w:rPr>
                  <w:color w:val="0000FF" w:themeColor="hyperlink"/>
                  <w:u w:val="single"/>
                </w:rPr>
                <w:t>32938595</w:t>
              </w:r>
            </w:hyperlink>
            <w:r w:rsidR="00AA2ADA">
              <w:t xml:space="preserve"> ['de Lusignan S', 'Alexander H', 'Broderick C', 'Dennis J', 'McGovern A', 'Feeney C', '</w:t>
            </w:r>
            <w:r w:rsidR="00AA2ADA">
              <w:rPr>
                <w:b/>
                <w:u w:val="single"/>
              </w:rPr>
              <w:t>Flohr C</w:t>
            </w:r>
            <w:r w:rsidR="00AA2ADA">
              <w:t>'], Epidemiology and management of atopic dermatitis in England: an observational cohort study protocol, 16-Sep-2020, 16-Sep-2020, BMJ open, 10(9):e037518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76">
              <w:r w:rsidR="00AA2ADA">
                <w:rPr>
                  <w:color w:val="0000FF" w:themeColor="hyperlink"/>
                  <w:u w:val="single"/>
                </w:rPr>
                <w:t>32348911</w:t>
              </w:r>
            </w:hyperlink>
            <w:r w:rsidR="00AA2ADA">
              <w:t xml:space="preserve"> ['Marrs T', 'Perkin MR', 'Logan K', 'Craven J', 'Radulovic S', 'McLean WHI', 'Versteeg SA', 'van Ree R', 'Lack G', '</w:t>
            </w:r>
            <w:r w:rsidR="00AA2ADA">
              <w:rPr>
                <w:b/>
                <w:u w:val="single"/>
              </w:rPr>
              <w:t>Flohr C</w:t>
            </w:r>
            <w:r w:rsidR="00AA2ADA">
              <w:t>'], Bathing frequency is associated with skin barrier dysfunction and atopic dermatitis at three months of age, Sep-2020, 26-Apr-2020, The journal of allergy and clinical immunology. In practice, 8(8):2820-2822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77">
              <w:r w:rsidR="00AA2ADA">
                <w:rPr>
                  <w:color w:val="0000FF" w:themeColor="hyperlink"/>
                  <w:u w:val="single"/>
                </w:rPr>
                <w:t>31794059</w:t>
              </w:r>
            </w:hyperlink>
            <w:r w:rsidR="00AA2ADA">
              <w:t xml:space="preserve"> ['Blakeway H', 'Van-de-Velde V', 'Allen VB', 'Kravvas G', 'Palla L', 'Page MJ', '</w:t>
            </w:r>
            <w:r w:rsidR="00AA2ADA">
              <w:rPr>
                <w:b/>
                <w:u w:val="single"/>
              </w:rPr>
              <w:t>Flohr C</w:t>
            </w:r>
            <w:r w:rsidR="00AA2ADA">
              <w:t>', 'Weller RB', 'Irvine AD', 'McPherson T', 'Roberts A', 'Williams HC', 'Reynolds N', 'Brown SJ', 'Paternoster L', 'Langan SM'], What is the evidence for interactions between filaggrin null mutations and environmental exposures in the aetiology of atopic dermatitis? A systematic review, Sep-2020, 11-Feb-2020, The British journal of dermatology, 183(3):443-451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67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78">
              <w:r w:rsidR="00AA2ADA">
                <w:rPr>
                  <w:color w:val="0000FF" w:themeColor="hyperlink"/>
                  <w:u w:val="single"/>
                </w:rPr>
                <w:t>32562840</w:t>
              </w:r>
            </w:hyperlink>
            <w:r w:rsidR="00AA2ADA">
              <w:t xml:space="preserve"> ['Freeman EE', 'McMahon DE', 'Hruza GJ', 'Irvine AD', 'Spuls PI', 'Smith CH', 'Mahil SK', 'Castelo-Soccio L', 'Cordoro KM', 'Lara-Corrales I', 'Naik HB', 'Alhusayen R', 'Ingram JR', 'Feldman SR', 'Balogh EA', 'Kappelman MD', 'Wall D', 'Meah N', 'Sinclair R', 'Beylot-Barry M', 'Fitzgerald M', 'French LE', 'Lim HW', 'Griffiths CEM', '</w:t>
            </w:r>
            <w:r w:rsidR="00AA2ADA">
              <w:rPr>
                <w:b/>
                <w:u w:val="single"/>
              </w:rPr>
              <w:t>Flohr C</w:t>
            </w:r>
            <w:r w:rsidR="00AA2ADA">
              <w:t>'], International collaboration and rapid harmonization across dermatologic COVID-19 registries, Sep-2020, 17-Jun-2020, Journal of the American Academy of Dermatology, 83(3):e261-e266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79">
              <w:r w:rsidR="00AA2ADA">
                <w:rPr>
                  <w:color w:val="0000FF" w:themeColor="hyperlink"/>
                  <w:u w:val="single"/>
                </w:rPr>
                <w:t>33015290</w:t>
              </w:r>
            </w:hyperlink>
            <w:r w:rsidR="00AA2ADA">
              <w:t xml:space="preserve"> ['Kibsgaard L', 'Deleuran M', '</w:t>
            </w:r>
            <w:r w:rsidR="00AA2ADA">
              <w:rPr>
                <w:b/>
                <w:u w:val="single"/>
              </w:rPr>
              <w:t>Flohr C</w:t>
            </w:r>
            <w:r w:rsidR="00AA2ADA">
              <w:t>', 'Langan S', 'Braae Olesen A', 'Vestergaard C'], How "benign" is cutaneous mastocytosis? A Danish registry-based matched cohort study, Sep-2020, 1-Jun-2020, " International journal of womens dermatology ", 6(4):294-300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80">
              <w:r w:rsidR="00AA2ADA">
                <w:rPr>
                  <w:color w:val="0000FF" w:themeColor="hyperlink"/>
                  <w:u w:val="single"/>
                </w:rPr>
                <w:t>32320001</w:t>
              </w:r>
            </w:hyperlink>
            <w:r w:rsidR="00AA2ADA">
              <w:t xml:space="preserve"> ['Drucker AM', 'Ellis AG', 'Bohdanowicz M', 'Mashayekhi S', 'Yiu ZZN', 'Rochwerg B', 'Di Giorgio S', 'Arents BWM', 'Burton T', 'Spuls PI', 'Küster D', 'Siegels D', 'Schmitt J', '</w:t>
            </w:r>
            <w:r w:rsidR="00AA2ADA">
              <w:rPr>
                <w:b/>
                <w:u w:val="single"/>
              </w:rPr>
              <w:t>Flohr C</w:t>
            </w:r>
            <w:r w:rsidR="00AA2ADA">
              <w:t>'], Systemic Immunomodulatory Treatments for Patients With Atopic Dermatitis: A Systematic Review and Network Meta-analysis, 1-Jun-2020, JAMA dermatology, 156(6):659-667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81">
              <w:r w:rsidR="00AA2ADA">
                <w:rPr>
                  <w:color w:val="0000FF" w:themeColor="hyperlink"/>
                  <w:u w:val="single"/>
                </w:rPr>
                <w:t>32476154</w:t>
              </w:r>
            </w:hyperlink>
            <w:r w:rsidR="00AA2ADA">
              <w:t xml:space="preserve"> ['van Zuuren EJ', 'Arents BWM', '</w:t>
            </w:r>
            <w:r w:rsidR="00AA2ADA">
              <w:rPr>
                <w:b/>
                <w:u w:val="single"/>
              </w:rPr>
              <w:t>Flohr C</w:t>
            </w:r>
            <w:r w:rsidR="00AA2ADA">
              <w:t>', 'Ingram JR'], Publication of national dermatology guidelines as a Research Letter in the BJD: can less ever be enough?, Jun-2020, The British journal of dermatology, 182(6):1319-1320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82">
              <w:r w:rsidR="00AA2ADA">
                <w:rPr>
                  <w:color w:val="0000FF" w:themeColor="hyperlink"/>
                  <w:u w:val="single"/>
                </w:rPr>
                <w:t>31677162</w:t>
              </w:r>
            </w:hyperlink>
            <w:r w:rsidR="00AA2ADA">
              <w:t xml:space="preserve"> ['Alexander H', 'Paller AS', 'Traidl-Hoffmann C', 'Beck LA', 'De Benedetto A', 'Dhar S', 'Girolomoni G', 'Irvine AD', 'Spuls P', 'Su J', 'Thyssen JP', 'Vestergaard C', 'Werfel T', 'Wollenberg A', 'Deleuran M', '</w:t>
            </w:r>
            <w:r w:rsidR="00AA2ADA">
              <w:rPr>
                <w:b/>
                <w:u w:val="single"/>
              </w:rPr>
              <w:t>Flohr C</w:t>
            </w:r>
            <w:r w:rsidR="00AA2ADA">
              <w:t>'], The role of bacterial skin infections in atopic dermatitis: expert statement and review from the International Eczema Council Skin Infection Group, Jun-2020, 4-Dec-2019, The British journal of dermatology, 182(6):1331-1342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83">
              <w:r w:rsidR="00AA2ADA">
                <w:rPr>
                  <w:color w:val="0000FF" w:themeColor="hyperlink"/>
                  <w:u w:val="single"/>
                </w:rPr>
                <w:t>31444799</w:t>
              </w:r>
            </w:hyperlink>
            <w:r w:rsidR="00AA2ADA">
              <w:t xml:space="preserve"> ['Bosma AL', 'Spuls PI', 'Garcia-Doval I', 'Naldi L', 'Prieto-Merino D', 'Tesch F', 'Apfelbacher CJ', 'Arents BWM', 'Barbarot S', 'Baselga E', 'Deleuran M', 'Eichenfield LF', 'Gerbens LAA', 'Irvine AD', 'Manca A', 'Mendes-Bastos P', 'Middelkamp-Hup MA', 'Roberts A', 'Seneschal J', 'Svensson Å', 'Thyssen JP', 'Torres T', 'Vermeulen FM', 'Vestergaard C', 'von Kobyletzki LB', 'Wall D', 'Weidinger S', 'Schmitt J', '</w:t>
            </w:r>
            <w:r w:rsidR="00AA2ADA">
              <w:rPr>
                <w:b/>
                <w:u w:val="single"/>
              </w:rPr>
              <w:t>Flohr C</w:t>
            </w:r>
            <w:r w:rsidR="00AA2ADA">
              <w:t>'], TREatment of ATopic eczema (TREAT) Registry Taskforce: protocol for a European safety study of dupilumab and other systemic therapies in patients with atopic eczema, Jun-2020, 20-Nov-2019, The British journal of dermatology, 182(6):1423-1429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84">
              <w:r w:rsidR="00AA2ADA">
                <w:rPr>
                  <w:color w:val="0000FF" w:themeColor="hyperlink"/>
                  <w:u w:val="single"/>
                </w:rPr>
                <w:t>31907927</w:t>
              </w:r>
            </w:hyperlink>
            <w:r w:rsidR="00AA2ADA">
              <w:t xml:space="preserve"> ['Steele L', '</w:t>
            </w:r>
            <w:r w:rsidR="00AA2ADA">
              <w:rPr>
                <w:b/>
                <w:u w:val="single"/>
              </w:rPr>
              <w:t>Flohr C</w:t>
            </w:r>
            <w:r w:rsidR="00AA2ADA">
              <w:t>'], The prevalence of and reasons for discontinuation of atopic eczema trials on ClinicalTrials.gov: a cross-sectional analysis, Jun-2020, 19-Feb-2020, The British journal of dermatology, 182(6):1497-1498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85">
              <w:r w:rsidR="00AA2ADA">
                <w:rPr>
                  <w:color w:val="0000FF" w:themeColor="hyperlink"/>
                  <w:u w:val="single"/>
                </w:rPr>
                <w:t>32223003</w:t>
              </w:r>
            </w:hyperlink>
            <w:r w:rsidR="00AA2ADA">
              <w:t xml:space="preserve"> ['Wollenberg A', '</w:t>
            </w:r>
            <w:r w:rsidR="00AA2ADA">
              <w:rPr>
                <w:b/>
                <w:u w:val="single"/>
              </w:rPr>
              <w:t>Flohr C</w:t>
            </w:r>
            <w:r w:rsidR="00AA2ADA">
              <w:t>', 'Simon D', 'Cork MJ', 'Thyssen JP', 'Bieber T', 'de Bruin-Weller MS', 'Weidinger S', 'Deleuran M', 'Taieb A', 'Paul C', 'Trzeciak M', 'Werfel T', 'Seneschal J', 'Barbarot S', 'Darsow U', 'Torrelo A', 'Stalder JF', 'Svensson Å', 'Hijnen D', 'Gelmetti C', 'Szalai Z', 'Gieler U', 'De Raeve L', 'Kunz B', 'Spuls P', 'von Kobyletzki LB', 'Fölster-Holst R', 'Chernyshov PV', 'Christen-Zaech S', 'Heratizadeh A', 'Ring J', 'Vestergaard C'], European Task Force on Atopic Dermatitis statement on severe acute respiratory syndrome coronavirus 2 (SARS-Cov-2) infection and atopic dermatitis, Jun-2020, Journal of the European Academy of Dermatology and Venereology : JEADV, 34(6):e241-e242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86">
              <w:r w:rsidR="00AA2ADA">
                <w:rPr>
                  <w:color w:val="0000FF" w:themeColor="hyperlink"/>
                  <w:u w:val="single"/>
                </w:rPr>
                <w:t>32072620</w:t>
              </w:r>
            </w:hyperlink>
            <w:r w:rsidR="00AA2ADA">
              <w:t xml:space="preserve"> ['Yiu ZZN', 'Jabbar-Lopez ZK', 'Ahmed S', 'Mohd Mustapa MF', 'Chi CC', '</w:t>
            </w:r>
            <w:r w:rsidR="00AA2ADA">
              <w:rPr>
                <w:b/>
                <w:u w:val="single"/>
              </w:rPr>
              <w:t>Flohr C</w:t>
            </w:r>
            <w:r w:rsidR="00AA2ADA">
              <w:t>'], Results from the BJD survey on readership views towards clinical practice guidelines, Jul-2020, 18-Mar-2020, The British journal of dermatology, 183(1):188-189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87">
              <w:r w:rsidR="00AA2ADA">
                <w:rPr>
                  <w:color w:val="0000FF" w:themeColor="hyperlink"/>
                  <w:u w:val="single"/>
                </w:rPr>
                <w:t>32613650</w:t>
              </w:r>
            </w:hyperlink>
            <w:r w:rsidR="00AA2ADA">
              <w:t xml:space="preserve"> ['Yiu ZZN', 'Chi CC', '</w:t>
            </w:r>
            <w:r w:rsidR="00AA2ADA">
              <w:rPr>
                <w:b/>
                <w:u w:val="single"/>
              </w:rPr>
              <w:t>Flohr C</w:t>
            </w:r>
            <w:r w:rsidR="00AA2ADA">
              <w:t>'], All aboard the BJD for global dissemination of high-quality dermatology clinical practice guidelines, Jul-2020, The British journal of dermatology, 183(1):3-4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88">
              <w:r w:rsidR="00AA2ADA">
                <w:rPr>
                  <w:color w:val="0000FF" w:themeColor="hyperlink"/>
                  <w:u w:val="single"/>
                </w:rPr>
                <w:t>31194890</w:t>
              </w:r>
            </w:hyperlink>
            <w:r w:rsidR="00AA2ADA">
              <w:t xml:space="preserve"> ['Stefanovic N', '</w:t>
            </w:r>
            <w:r w:rsidR="00AA2ADA">
              <w:rPr>
                <w:b/>
                <w:u w:val="single"/>
              </w:rPr>
              <w:t>Flohr C</w:t>
            </w:r>
            <w:r w:rsidR="00AA2ADA">
              <w:t>', 'Irvine AD'], The exposome in atopic dermatitis, Jan-2020, 19-Aug-2019, Allergy, 75(1):63-74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89">
              <w:r w:rsidR="00AA2ADA">
                <w:rPr>
                  <w:color w:val="0000FF" w:themeColor="hyperlink"/>
                  <w:u w:val="single"/>
                </w:rPr>
                <w:t>32068893</w:t>
              </w:r>
            </w:hyperlink>
            <w:r w:rsidR="00AA2ADA">
              <w:t xml:space="preserve"> ['Vermeulen FM', 'Gerbens LAA', 'Schmitt J', 'Deleuran M', 'Irvine AD', 'Logan K', 'Ouwerkerk W', 'Vestergaard C', '</w:t>
            </w:r>
            <w:r w:rsidR="00AA2ADA">
              <w:rPr>
                <w:b/>
                <w:u w:val="single"/>
              </w:rPr>
              <w:t>Flohr C</w:t>
            </w:r>
            <w:r w:rsidR="00AA2ADA">
              <w:t>', 'Spuls PI'], The European TREatment of ATopic eczema (TREAT) Registry Taskforce survey: prescribing practices in Europe for phototherapy and systemic therapy in adult patients with moderate-to-severe atopic eczema, Dec-2020, 18-Mar-2020, The British journal of dermatology, 183(6):1073-1082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79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90">
              <w:r w:rsidR="00AA2ADA">
                <w:rPr>
                  <w:color w:val="0000FF" w:themeColor="hyperlink"/>
                  <w:u w:val="single"/>
                </w:rPr>
                <w:t>32652527</w:t>
              </w:r>
            </w:hyperlink>
            <w:r w:rsidR="00AA2ADA">
              <w:t xml:space="preserve"> ['Steele L', 'Livesey A', 'Hong A', 'Thomson J', '</w:t>
            </w:r>
            <w:r w:rsidR="00AA2ADA">
              <w:rPr>
                <w:b/>
                <w:u w:val="single"/>
              </w:rPr>
              <w:t>Flohr C</w:t>
            </w:r>
            <w:r w:rsidR="00AA2ADA">
              <w:t>'], Comparison of registered and published outcomes in randomized trials in dermatology journals: a cross-sectional analysis, Dec-2020, The British journal of dermatology, 183(6):1134-1136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91">
              <w:r w:rsidR="00AA2ADA">
                <w:rPr>
                  <w:color w:val="0000FF" w:themeColor="hyperlink"/>
                  <w:u w:val="single"/>
                </w:rPr>
                <w:t>32515512</w:t>
              </w:r>
            </w:hyperlink>
            <w:r w:rsidR="00AA2ADA">
              <w:t xml:space="preserve"> ['Thyssen JP', 'Vestergaard C', 'Deleuran M', 'de Bruin-Weller MS', 'Bieber T', 'Taieb A', 'Seneschal J', 'Cork MJ', 'Paul C', '</w:t>
            </w:r>
            <w:r w:rsidR="00AA2ADA">
              <w:rPr>
                <w:b/>
                <w:u w:val="single"/>
              </w:rPr>
              <w:t>Flohr C</w:t>
            </w:r>
            <w:r w:rsidR="00AA2ADA">
              <w:t>', 'Weidinger S', 'Trzeciak M', 'Werfel T', 'Heratizadeh A', 'Barbarot S', 'Darsow U', 'Simon D', 'Torrelo A', 'Chernyshov PV', 'Stalder JF', 'Gelmetti C', 'Szalai Z', 'Svensson Å', 'von Kobyletzki LB', 'De Raeve L', 'Fölster-Holst R', 'Cristen-Zaech S', 'Hijnen D', 'Gieler U', 'Ring J', 'Wollenberg A'], European Task Force on Atopic Dermatitis (ETFAD): treatment targets and treatable traits in atopic dermatitis, Dec-2020, 29-Jun-2020, Journal of the European Academy of Dermatology and Venereology : JEADV, 34(12):e839-e842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92">
              <w:r w:rsidR="00AA2ADA">
                <w:rPr>
                  <w:color w:val="0000FF" w:themeColor="hyperlink"/>
                  <w:u w:val="single"/>
                </w:rPr>
                <w:t>31599965</w:t>
              </w:r>
            </w:hyperlink>
            <w:r w:rsidR="00AA2ADA">
              <w:t xml:space="preserve"> ['Jabbar-Lopez ZK', 'Craven J', 'Logan K', 'Greenblatt D', 'Marrs T', 'Radulovic S', 'McLean WHI', 'Lack G', 'Strachan DP', 'Perkin MR', 'Peacock JL', '</w:t>
            </w:r>
            <w:r w:rsidR="00AA2ADA">
              <w:rPr>
                <w:b/>
                <w:u w:val="single"/>
              </w:rPr>
              <w:t>Flohr C</w:t>
            </w:r>
            <w:r w:rsidR="00AA2ADA">
              <w:t xml:space="preserve">'], Longitudinal analysis of the effect of water hardness on atopic </w:t>
            </w:r>
            <w:r w:rsidR="00AA2ADA">
              <w:lastRenderedPageBreak/>
              <w:t>eczema: evidence for gene-environment interaction, Aug-2020, 22-Dec-2019, The British journal of dermatology, 183(2):285-293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82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93">
              <w:r w:rsidR="00AA2ADA">
                <w:rPr>
                  <w:color w:val="0000FF" w:themeColor="hyperlink"/>
                  <w:u w:val="single"/>
                </w:rPr>
                <w:t>32348554</w:t>
              </w:r>
            </w:hyperlink>
            <w:r w:rsidR="00AA2ADA">
              <w:t xml:space="preserve"> ['Mahil SK', 'Yiu ZZN', 'Mason KJ', 'Dand N', 'Coker B', 'Wall D', 'Fletcher G', 'Bosma A', 'Capon F', 'Iversen L', 'Langan SM', 'Di Meglio P', 'Musters AH', 'Prieto-Merino D', 'Tsakok T', 'Warren RB', '</w:t>
            </w:r>
            <w:r w:rsidR="00AA2ADA">
              <w:rPr>
                <w:b/>
                <w:u w:val="single"/>
              </w:rPr>
              <w:t>Flohr C</w:t>
            </w:r>
            <w:r w:rsidR="00AA2ADA">
              <w:t>', 'Spuls PI', 'Griffiths CEM', 'Barker J', 'Irvine AD', 'Smith CH'], Global reporting of cases of COVID-19 in psoriasis and atopic dermatitis: an opportunity to inform care during a pandemic, Aug-2020, 10-Jun-2020, The British journal of dermatology, 183(2):404-406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94">
              <w:r w:rsidR="00AA2ADA">
                <w:rPr>
                  <w:color w:val="0000FF" w:themeColor="hyperlink"/>
                  <w:u w:val="single"/>
                </w:rPr>
                <w:t>31318089</w:t>
              </w:r>
            </w:hyperlink>
            <w:r w:rsidR="00AA2ADA">
              <w:t xml:space="preserve"> ['Steele L', 'Zbeidy S', 'Thomson J', '</w:t>
            </w:r>
            <w:r w:rsidR="00AA2ADA">
              <w:rPr>
                <w:b/>
                <w:u w:val="single"/>
              </w:rPr>
              <w:t>Flohr C</w:t>
            </w:r>
            <w:r w:rsidR="00AA2ADA">
              <w:t>'], How is the term haemangioma used in the literature? An evaluation against the revised ISSVA classification, Sep-2019, 18-Jul-2019, Pediatric dermatology, 36(5):628-633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95">
              <w:r w:rsidR="00AA2ADA">
                <w:rPr>
                  <w:color w:val="0000FF" w:themeColor="hyperlink"/>
                  <w:u w:val="single"/>
                </w:rPr>
                <w:t>30756373</w:t>
              </w:r>
            </w:hyperlink>
            <w:r w:rsidR="00AA2ADA">
              <w:t xml:space="preserve"> ['Mashayekhi S', 'Nast A', 'Gaskins M', 'Ahmed S', 'Turner EH', '</w:t>
            </w:r>
            <w:r w:rsidR="00AA2ADA">
              <w:rPr>
                <w:b/>
                <w:u w:val="single"/>
              </w:rPr>
              <w:t>Flohr C</w:t>
            </w:r>
            <w:r w:rsidR="00AA2ADA">
              <w:t>'], Hidden treasures: exploring selective publication of trials and trial outcomes in biological treatment for plaque psoriasis, Sep-2019, 27-May-2019, The British journal of dermatology, 181(3):601-602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96">
              <w:r w:rsidR="00AA2ADA">
                <w:rPr>
                  <w:color w:val="0000FF" w:themeColor="hyperlink"/>
                  <w:u w:val="single"/>
                </w:rPr>
                <w:t>31576568</w:t>
              </w:r>
            </w:hyperlink>
            <w:r w:rsidR="00AA2ADA">
              <w:t xml:space="preserve"> ['Leonardi-Bee J', '</w:t>
            </w:r>
            <w:r w:rsidR="00AA2ADA">
              <w:rPr>
                <w:b/>
                <w:u w:val="single"/>
              </w:rPr>
              <w:t>Flohr C</w:t>
            </w:r>
            <w:r w:rsidR="00AA2ADA">
              <w:t>', 'van Zuuren EJ', 'Le Cleach L', 'Hollestein LM'], Common methodological pitfalls and new developments in systematic review meta-analyses, Oct-2019, The British journal of dermatology, 181(4):649-651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97">
              <w:r w:rsidR="00AA2ADA">
                <w:rPr>
                  <w:color w:val="0000FF" w:themeColor="hyperlink"/>
                  <w:u w:val="single"/>
                </w:rPr>
                <w:t>30850646</w:t>
              </w:r>
            </w:hyperlink>
            <w:r w:rsidR="00AA2ADA">
              <w:t xml:space="preserve"> ['Tziotzios C', 'Petridis C', 'Dand N', 'Ainali C', 'Saklatvala JR', 'Pullabhatla V', 'Onoufriadis A', 'Pramanik R', 'Baudry D', 'Lee SH', 'Wood K', 'Liu L', 'Seegobin S', 'Michelotti GA', 'Lwin SM', 'Christou EAA', 'Curtis CJ', 'de Rinaldis E', 'Saxena A', 'Holmes S', 'Harries M', 'Palamaras I', 'Cunningham F', 'Parkins G', 'Kaur M', 'Farrant P', 'McDonagh A', 'Messenger A', 'Jones J', 'Jolliffe V', 'Ali I', 'Ardern-Jones M', 'Mitchell C', 'Burrows N', 'Atkar R', 'Banfield C', 'Alexandroff A', 'Champagne C', 'Cooper HL', 'Vañó-Galván S', 'Molina-Ruiz AM', 'Perez NO', 'Patel GK', 'Macbeth A', 'Page M', 'Bryden A', 'Mowbray M', 'Wahie S', 'Armstrong K', 'Cooke N', 'Goodfield M', 'Man I', 'de Berker D', 'Dunnill G', 'Takwale A', 'Rao A', 'Siah TW', 'Sinclair R', 'Wade MS', 'Dlova NC', 'Setterfield J', 'Lewis F', 'Bhargava K', 'Kirkpatrick N', 'Estivill X', 'Stefanato CM', '</w:t>
            </w:r>
            <w:r w:rsidR="00AA2ADA">
              <w:rPr>
                <w:b/>
                <w:u w:val="single"/>
              </w:rPr>
              <w:t>Flohr C</w:t>
            </w:r>
            <w:r w:rsidR="00AA2ADA">
              <w:t>', 'Spector T', 'Watt FM', 'Smith CH', 'Barker JN', 'Fenton DA', 'Simpson MA', 'McGrath JA'], Genome-wide association study in frontal fibrosing alopecia identifies four susceptibility loci including HLA-B*07:02, 8-Mar-2019, 8-Mar-2019, Nature communications, 10(1):1150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98">
              <w:r w:rsidR="00AA2ADA">
                <w:rPr>
                  <w:color w:val="0000FF" w:themeColor="hyperlink"/>
                  <w:u w:val="single"/>
                </w:rPr>
                <w:t>29969827</w:t>
              </w:r>
            </w:hyperlink>
            <w:r w:rsidR="00AA2ADA">
              <w:t xml:space="preserve"> ['Tsakok T', 'Woolf R', 'Smith CH', 'Weidinger S', '</w:t>
            </w:r>
            <w:r w:rsidR="00AA2ADA">
              <w:rPr>
                <w:b/>
                <w:u w:val="single"/>
              </w:rPr>
              <w:t>Flohr C</w:t>
            </w:r>
            <w:r w:rsidR="00AA2ADA">
              <w:t>'], Atopic dermatitis: the skin barrier and beyond, Mar-2019, 10-Oct-2018, The British journal of dermatology, 180(3):464-474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99">
              <w:r w:rsidR="00AA2ADA">
                <w:rPr>
                  <w:color w:val="0000FF" w:themeColor="hyperlink"/>
                  <w:u w:val="single"/>
                </w:rPr>
                <w:t>30347448</w:t>
              </w:r>
            </w:hyperlink>
            <w:r w:rsidR="00AA2ADA">
              <w:t xml:space="preserve"> ['Ellis AG', '</w:t>
            </w:r>
            <w:r w:rsidR="00AA2ADA">
              <w:rPr>
                <w:b/>
                <w:u w:val="single"/>
              </w:rPr>
              <w:t>Flohr C</w:t>
            </w:r>
            <w:r w:rsidR="00AA2ADA">
              <w:t>', 'Drucker AM'], Network meta-analyses of systemic treatments for psoriasis: a critical appraisal: Original Articles: Jabbar-Lopez ZK, Yiu ZZN, Ward V et al. Quantitative evaluation of biologic therapy options for psoriasis: a systematic review and network meta-analysis. J Invest Dermatol 2017; 137:1646-54. Sbidian E, Chaimani A, Garcia-Doval I et al. Systemic pharmacological treatments for chronic plaque psoriasis: a network meta-analysis. Cochrane Database Syst Rev 2017; 12:CD011535, Feb-2019, 21-Dec-2018, The British journal of dermatology, 180(2):282-288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89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00">
              <w:r w:rsidR="00AA2ADA">
                <w:rPr>
                  <w:color w:val="0000FF" w:themeColor="hyperlink"/>
                  <w:u w:val="single"/>
                </w:rPr>
                <w:t>30714103</w:t>
              </w:r>
            </w:hyperlink>
            <w:r w:rsidR="00AA2ADA">
              <w:t xml:space="preserve"> ['Abuabara K', 'van Zuuren EJ', '</w:t>
            </w:r>
            <w:r w:rsidR="00AA2ADA">
              <w:rPr>
                <w:b/>
                <w:u w:val="single"/>
              </w:rPr>
              <w:t>Flohr C</w:t>
            </w:r>
            <w:r w:rsidR="00AA2ADA">
              <w:t>'], Why does the BJD require registration of systematic reviews and meta-analyses?, Feb-2019, The British journal of dermatology, 180(2):249-250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01">
              <w:r w:rsidR="00AA2ADA">
                <w:rPr>
                  <w:color w:val="0000FF" w:themeColor="hyperlink"/>
                  <w:u w:val="single"/>
                </w:rPr>
                <w:t>29761486</w:t>
              </w:r>
            </w:hyperlink>
            <w:r w:rsidR="00AA2ADA">
              <w:t xml:space="preserve"> ['Gerbens LAA', 'Apfelbacher CJ', 'Irvine AD', 'Barbarot S', 'de Booij RJ', 'Boyce AE', 'Deleuran M', 'Eichenfield LF', 'Hof MH', 'Middelkamp-Hup MA', 'Roberts A', 'Schmitt J', 'Vestergaard C', 'Wall D', 'Weidinger S', 'Williamson PR', '</w:t>
            </w:r>
            <w:r w:rsidR="00AA2ADA">
              <w:rPr>
                <w:b/>
                <w:u w:val="single"/>
              </w:rPr>
              <w:t>Flohr C</w:t>
            </w:r>
            <w:r w:rsidR="00AA2ADA">
              <w:t>', 'Spuls PI'], TREatment of ATopic eczema (TREAT) Registry Taskforce: an international Delphi exercise to identify a core set of domains and domain items for national atopic eczema photo- and systemic therapy registries, Apr-2019, 3-Aug-2018, The British journal of dermatology, 180(4):790-801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02">
              <w:r w:rsidR="00AA2ADA">
                <w:rPr>
                  <w:color w:val="0000FF" w:themeColor="hyperlink"/>
                  <w:u w:val="single"/>
                </w:rPr>
                <w:t>30294917</w:t>
              </w:r>
            </w:hyperlink>
            <w:r w:rsidR="00AA2ADA">
              <w:t xml:space="preserve"> ['Ho B', 'Heelan K', 'Solman L', 'Jones R', 'Dua J', 'Ingram JR', '</w:t>
            </w:r>
            <w:r w:rsidR="00AA2ADA">
              <w:rPr>
                <w:b/>
                <w:u w:val="single"/>
              </w:rPr>
              <w:t>Flohr C</w:t>
            </w:r>
            <w:r w:rsidR="00AA2ADA">
              <w:t>'], A survey of the treatment and management of patients with severe chronic spontaneous urticaria, Apr-2019, 7-Oct-2018, Clinical and experimental dermatology, 44(3):353-355</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03">
              <w:r w:rsidR="00AA2ADA">
                <w:rPr>
                  <w:color w:val="0000FF" w:themeColor="hyperlink"/>
                  <w:u w:val="single"/>
                </w:rPr>
                <w:t>30774935</w:t>
              </w:r>
            </w:hyperlink>
            <w:r w:rsidR="00AA2ADA">
              <w:t xml:space="preserve"> ['Alexander H', 'Patton T', 'Jabbar-Lopez ZK', 'Manca A', '</w:t>
            </w:r>
            <w:r w:rsidR="00AA2ADA">
              <w:rPr>
                <w:b/>
                <w:u w:val="single"/>
              </w:rPr>
              <w:t>Flohr C</w:t>
            </w:r>
            <w:r w:rsidR="00AA2ADA">
              <w:t>'], Novel systemic therapies in atopic dermatitis: what do we need to fulfil the promise of a treatment revolution?, 2019, 31-Jan-2019, Fesearch, 8:F1000 Faculty Rev-132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04">
              <w:r w:rsidR="00AA2ADA">
                <w:rPr>
                  <w:color w:val="0000FF" w:themeColor="hyperlink"/>
                  <w:u w:val="single"/>
                </w:rPr>
                <w:t>29917227</w:t>
              </w:r>
            </w:hyperlink>
            <w:r w:rsidR="00AA2ADA">
              <w:t xml:space="preserve"> ['Drucker AM', '</w:t>
            </w:r>
            <w:r w:rsidR="00AA2ADA">
              <w:rPr>
                <w:b/>
                <w:u w:val="single"/>
              </w:rPr>
              <w:t>Flohr C</w:t>
            </w:r>
            <w:r w:rsidR="00AA2ADA">
              <w:t>'], Revisiting atopic dermatitis and cardiovascular disease, Sep-2018, 5-Jul-2018, The British journal of dermatology, 179(3):801-802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05">
              <w:r w:rsidR="00AA2ADA">
                <w:rPr>
                  <w:color w:val="0000FF" w:themeColor="hyperlink"/>
                  <w:u w:val="single"/>
                </w:rPr>
                <w:t>30348333</w:t>
              </w:r>
            </w:hyperlink>
            <w:r w:rsidR="00AA2ADA">
              <w:t xml:space="preserve"> ['Alexander H', 'Brown S', 'Danby S', '</w:t>
            </w:r>
            <w:r w:rsidR="00AA2ADA">
              <w:rPr>
                <w:b/>
                <w:u w:val="single"/>
              </w:rPr>
              <w:t>Flohr C</w:t>
            </w:r>
            <w:r w:rsidR="00AA2ADA">
              <w:t>'], Research Techniques Made Simple: Transepidermal Water Loss Measurement as a Research Tool, Nov-2018, The Journal of investigative dermatology, 138(11):2295-2300.e1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06">
              <w:r w:rsidR="00AA2ADA">
                <w:rPr>
                  <w:color w:val="0000FF" w:themeColor="hyperlink"/>
                  <w:u w:val="single"/>
                </w:rPr>
                <w:t>29724863</w:t>
              </w:r>
            </w:hyperlink>
            <w:r w:rsidR="00AA2ADA">
              <w:t xml:space="preserve"> ['</w:t>
            </w:r>
            <w:r w:rsidR="00AA2ADA">
              <w:rPr>
                <w:b/>
                <w:u w:val="single"/>
              </w:rPr>
              <w:t>Flohr C</w:t>
            </w:r>
            <w:r w:rsidR="00AA2ADA">
              <w:t>', 'Ahmed A'], New evidence challenges use of bath emollients for children with eczema, 3-May-2018, 3-May-2018, BMJ (Clinical research ed.), 361:k1791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07">
              <w:r w:rsidR="00AA2ADA">
                <w:rPr>
                  <w:color w:val="0000FF" w:themeColor="hyperlink"/>
                  <w:u w:val="single"/>
                </w:rPr>
                <w:t>29595233</w:t>
              </w:r>
            </w:hyperlink>
            <w:r w:rsidR="00AA2ADA">
              <w:t xml:space="preserve"> ['Abuabara K', '</w:t>
            </w:r>
            <w:r w:rsidR="00AA2ADA">
              <w:rPr>
                <w:b/>
                <w:u w:val="single"/>
              </w:rPr>
              <w:t>Flohr C</w:t>
            </w:r>
            <w:r w:rsidR="00AA2ADA">
              <w:t>'], Is new better than tried and tested? Topical atopic dermatitis treatment in context, Mar-2018, The British journal of dermatology, 178(3):583-584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08">
              <w:r w:rsidR="00AA2ADA">
                <w:rPr>
                  <w:color w:val="0000FF" w:themeColor="hyperlink"/>
                  <w:u w:val="single"/>
                </w:rPr>
                <w:t>29451697</w:t>
              </w:r>
            </w:hyperlink>
            <w:r w:rsidR="00AA2ADA">
              <w:t xml:space="preserve"> ['García-Doval I', 'Albrecht J', '</w:t>
            </w:r>
            <w:r w:rsidR="00AA2ADA">
              <w:rPr>
                <w:b/>
                <w:u w:val="single"/>
              </w:rPr>
              <w:t>Flohr C</w:t>
            </w:r>
            <w:r w:rsidR="00AA2ADA">
              <w:t xml:space="preserve">', 'Batchelor J', 'Ingram JR'], Optimizing case reports and case series: </w:t>
            </w:r>
            <w:r w:rsidR="00AA2ADA">
              <w:lastRenderedPageBreak/>
              <w:t>guidance on how to improve quality, Jun-2018, 24-Apr-2018, The British journal of dermatology, 178(6):1257-1262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98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09">
              <w:r w:rsidR="00AA2ADA">
                <w:rPr>
                  <w:color w:val="0000FF" w:themeColor="hyperlink"/>
                  <w:u w:val="single"/>
                </w:rPr>
                <w:t>29336013</w:t>
              </w:r>
            </w:hyperlink>
            <w:r w:rsidR="00AA2ADA">
              <w:t xml:space="preserve"> ['Dizon MP', 'Yu AM', 'Singh RK', 'Wan J', 'Chren MM', '</w:t>
            </w:r>
            <w:r w:rsidR="00AA2ADA">
              <w:rPr>
                <w:b/>
                <w:u w:val="single"/>
              </w:rPr>
              <w:t>Flohr C</w:t>
            </w:r>
            <w:r w:rsidR="00AA2ADA">
              <w:t>', 'Silverberg JI', 'Margolis DJ', 'Langan SM', 'Abuabara K'], Systematic review of atopic dermatitis disease definition in studies using routinely collected health data, Jun-2018, 25-Apr-2018, The British journal of dermatology, 178(6):1280-1287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99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10">
              <w:r w:rsidR="00AA2ADA">
                <w:rPr>
                  <w:color w:val="0000FF" w:themeColor="hyperlink"/>
                  <w:u w:val="single"/>
                </w:rPr>
                <w:t>29897111</w:t>
              </w:r>
            </w:hyperlink>
            <w:r w:rsidR="00AA2ADA">
              <w:t xml:space="preserve"> ['Drucker AM', '</w:t>
            </w:r>
            <w:r w:rsidR="00AA2ADA">
              <w:rPr>
                <w:b/>
                <w:u w:val="single"/>
              </w:rPr>
              <w:t>Flohr C</w:t>
            </w:r>
            <w:r w:rsidR="00AA2ADA">
              <w:t>'], Atopic dermatitis and cardiovascular disease: have we seen enough to refute a causal link?, Jun-2018, The British journal of dermatology, 178(6):1235-1236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11">
              <w:r w:rsidR="00AA2ADA">
                <w:rPr>
                  <w:color w:val="0000FF" w:themeColor="hyperlink"/>
                  <w:u w:val="single"/>
                </w:rPr>
                <w:t>28927888</w:t>
              </w:r>
            </w:hyperlink>
            <w:r w:rsidR="00AA2ADA">
              <w:t xml:space="preserve"> ['Danby SG', 'Brown K', 'Wigley AM', 'Chittock J', 'Pyae PK', '</w:t>
            </w:r>
            <w:r w:rsidR="00AA2ADA">
              <w:rPr>
                <w:b/>
                <w:u w:val="single"/>
              </w:rPr>
              <w:t>Flohr C</w:t>
            </w:r>
            <w:r w:rsidR="00AA2ADA">
              <w:t>', 'Cork MJ'], The Effect of Water Hardness on Surfactant Deposition after Washing and Subsequent Skin Irritation in Atopic Dermatitis Patients and Healthy Control Subjects, Jan-2018, 17-Sep-2017, The Journal of investigative dermatology, 138(1):68-77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12">
              <w:r w:rsidR="00AA2ADA">
                <w:rPr>
                  <w:color w:val="0000FF" w:themeColor="hyperlink"/>
                  <w:u w:val="single"/>
                </w:rPr>
                <w:t>30158235</w:t>
              </w:r>
            </w:hyperlink>
            <w:r w:rsidR="00AA2ADA">
              <w:t xml:space="preserve"> ['Drucker AM', 'Ellis A', 'Jabbar-Lopez Z', 'Yiu ZZN', 'Arents BWM', 'Burton T', 'Spuls PI', 'Küster D', 'Schmitt J', '</w:t>
            </w:r>
            <w:r w:rsidR="00AA2ADA">
              <w:rPr>
                <w:b/>
                <w:u w:val="single"/>
              </w:rPr>
              <w:t>Flohr C</w:t>
            </w:r>
            <w:r w:rsidR="00AA2ADA">
              <w:t>'], Systemic immunomodulatory treatments for atopic dermatitis: protocol for a systematic review with network meta-analysis, 29-Aug-2018, 29-Aug-2018, BMJ open, 8(8):e023061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13">
              <w:r w:rsidR="00AA2ADA">
                <w:rPr>
                  <w:color w:val="0000FF" w:themeColor="hyperlink"/>
                  <w:u w:val="single"/>
                </w:rPr>
                <w:t>30012284</w:t>
              </w:r>
            </w:hyperlink>
            <w:r w:rsidR="00AA2ADA">
              <w:t xml:space="preserve"> ['Simpson EL', 'Reynolds NJ', '</w:t>
            </w:r>
            <w:r w:rsidR="00AA2ADA">
              <w:rPr>
                <w:b/>
                <w:u w:val="single"/>
              </w:rPr>
              <w:t>Flohr C</w:t>
            </w:r>
            <w:r w:rsidR="00AA2ADA">
              <w:t>', 'Paller AS', 'Silverberg JI', 'Cork MJ', 'Guttman-Yassky E', 'Irvine AD'], Response to "Comment on: 'When does atopic dermatitis warrant systemic therapy? Recommendations from an expert panel of the International Eczema Council'", Aug-2018, Journal of the American Academy of Dermatology, 79(2):e25-e26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14">
              <w:r w:rsidR="00AA2ADA">
                <w:rPr>
                  <w:color w:val="0000FF" w:themeColor="hyperlink"/>
                  <w:u w:val="single"/>
                </w:rPr>
                <w:t>28558913</w:t>
              </w:r>
            </w:hyperlink>
            <w:r w:rsidR="00AA2ADA">
              <w:t xml:space="preserve"> ['Spuls PI', 'Gerbens LAA', 'Apfelbacher CJ', 'Wall D', 'Arents BWM', 'Barbarot S', 'Roberts A', 'Deleuran M', 'Middelkamp-Hup MA', 'Vestergaard C', 'Weidinger S', 'Schmitt J', 'Irvine AD', '</w:t>
            </w:r>
            <w:r w:rsidR="00AA2ADA">
              <w:rPr>
                <w:b/>
                <w:u w:val="single"/>
              </w:rPr>
              <w:t>Flohr C</w:t>
            </w:r>
            <w:r w:rsidR="00AA2ADA">
              <w:t>'], The International TREatment of ATopic Eczema (TREAT) Registry Taskforce: An Initiative to Harmonize Data Collection across National Atopic Eczema Photo- and Systemic Therapy Registries, Sep-2017, 27-May-2017, The Journal of investigative dermatology, 137(9):2014-2016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15">
              <w:r w:rsidR="00AA2ADA">
                <w:rPr>
                  <w:color w:val="0000FF" w:themeColor="hyperlink"/>
                  <w:u w:val="single"/>
                </w:rPr>
                <w:t>29052892</w:t>
              </w:r>
            </w:hyperlink>
            <w:r w:rsidR="00AA2ADA">
              <w:t xml:space="preserve"> ['</w:t>
            </w:r>
            <w:r w:rsidR="00AA2ADA">
              <w:rPr>
                <w:b/>
                <w:u w:val="single"/>
              </w:rPr>
              <w:t>Flohr C</w:t>
            </w:r>
            <w:r w:rsidR="00AA2ADA">
              <w:t>', 'Abuabara K', 'Bath-Hextall F', 'Nast A', 'van Zuuren E'], Introducing the new Evidence-Based Dermatology section, Oct-2017, The British journal of dermatology, 177(4):885-887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16">
              <w:r w:rsidR="00AA2ADA">
                <w:rPr>
                  <w:color w:val="0000FF" w:themeColor="hyperlink"/>
                  <w:u w:val="single"/>
                </w:rPr>
                <w:t>28967117</w:t>
              </w:r>
            </w:hyperlink>
            <w:r w:rsidR="00AA2ADA">
              <w:t xml:space="preserve"> ['Callander J', 'Anstey AV', 'Ingram JR', 'Limpens J', '</w:t>
            </w:r>
            <w:r w:rsidR="00AA2ADA">
              <w:rPr>
                <w:b/>
                <w:u w:val="single"/>
              </w:rPr>
              <w:t>Flohr C</w:t>
            </w:r>
            <w:r w:rsidR="00AA2ADA">
              <w:t>', 'Spuls PI'], How to write a Critically Appraised Topic: evidence to underpin routine clinical practice, Oct-2017, 1-Oct-2017, The British journal of dermatology, 177(4):1007-1013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17">
              <w:r w:rsidR="00AA2ADA">
                <w:rPr>
                  <w:color w:val="0000FF" w:themeColor="hyperlink"/>
                  <w:u w:val="single"/>
                </w:rPr>
                <w:t>28421234</w:t>
              </w:r>
            </w:hyperlink>
            <w:r w:rsidR="00AA2ADA">
              <w:t xml:space="preserve"> ['Khan M', 'Boyce A', 'Prieto-Merino D', 'Svensson Å', 'Wedgeworth E', '</w:t>
            </w:r>
            <w:r w:rsidR="00AA2ADA">
              <w:rPr>
                <w:b/>
                <w:u w:val="single"/>
              </w:rPr>
              <w:t>Flohr C</w:t>
            </w:r>
            <w:r w:rsidR="00AA2ADA">
              <w:t>'], The Role of Topical Timolol in the Treatment of Infantile Hemangiomas: A Systematic Review and Meta-analysis, 15-Nov-2017, Acta dermatovenereologica, 97(10):1167-1171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18">
              <w:r w:rsidR="00AA2ADA">
                <w:rPr>
                  <w:color w:val="0000FF" w:themeColor="hyperlink"/>
                  <w:u w:val="single"/>
                </w:rPr>
                <w:t>28249066</w:t>
              </w:r>
            </w:hyperlink>
            <w:r w:rsidR="00AA2ADA">
              <w:t xml:space="preserve"> ['Karimkhani C', 'Dellavalle RP', 'Coffeng LE', '</w:t>
            </w:r>
            <w:r w:rsidR="00AA2ADA">
              <w:rPr>
                <w:b/>
                <w:u w:val="single"/>
              </w:rPr>
              <w:t>Flohr C</w:t>
            </w:r>
            <w:r w:rsidR="00AA2ADA">
              <w:t>', 'Hay RJ', 'Langan SM', 'Nsoesie EO', 'Ferrari AJ', 'Erskine HE', 'Silverberg JI', 'Vos T', 'Naghavi M'], Global Skin Disease Morbidity and Mortality: An Update From the Global Burden of Disease Study 2013, 1-May-2017, JAMA dermatology, 153(5):406-412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19">
              <w:r w:rsidR="00AA2ADA">
                <w:rPr>
                  <w:color w:val="0000FF" w:themeColor="hyperlink"/>
                  <w:u w:val="single"/>
                </w:rPr>
                <w:t>28052339</w:t>
              </w:r>
            </w:hyperlink>
            <w:r w:rsidR="00AA2ADA">
              <w:t xml:space="preserve"> ['Genuneit J', 'Seibold AM', 'Apfelbacher CJ', 'Konstantinou GN', 'Koplin JJ', 'La Grutta S', 'Logan K', 'Perkin MR', '</w:t>
            </w:r>
            <w:r w:rsidR="00AA2ADA">
              <w:rPr>
                <w:b/>
                <w:u w:val="single"/>
              </w:rPr>
              <w:t>Flohr C</w:t>
            </w:r>
            <w:r w:rsidR="00AA2ADA">
              <w:t>'], Overview of systematic reviews in allergy epidemiology, Jun-2017, 24-Jan-2017, Allergy, 72(6):849-856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109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0">
              <w:r w:rsidR="00AA2ADA">
                <w:rPr>
                  <w:color w:val="0000FF" w:themeColor="hyperlink"/>
                  <w:u w:val="single"/>
                </w:rPr>
                <w:t>27943248</w:t>
              </w:r>
            </w:hyperlink>
            <w:r w:rsidR="00AA2ADA">
              <w:t xml:space="preserve"> ['Taylor K', 'Swan DJ', 'Affleck A', '</w:t>
            </w:r>
            <w:r w:rsidR="00AA2ADA">
              <w:rPr>
                <w:b/>
                <w:u w:val="single"/>
              </w:rPr>
              <w:t>Flohr C</w:t>
            </w:r>
            <w:r w:rsidR="00AA2ADA">
              <w:t>', 'Reynolds NJ'], Treatment of moderate-to-severe atopic eczema in adults within the U.K.: results of a national survey of dermatologists, Jun-2017, 16-Apr-2017, The British journal of dermatology, 176(6):1617-1623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21">
              <w:r w:rsidR="00AA2ADA">
                <w:rPr>
                  <w:color w:val="0000FF" w:themeColor="hyperlink"/>
                  <w:u w:val="single"/>
                </w:rPr>
                <w:t>28257792</w:t>
              </w:r>
            </w:hyperlink>
            <w:r w:rsidR="00AA2ADA">
              <w:t xml:space="preserve"> ['</w:t>
            </w:r>
            <w:r w:rsidR="00AA2ADA">
              <w:rPr>
                <w:b/>
                <w:u w:val="single"/>
              </w:rPr>
              <w:t>Flohr C</w:t>
            </w:r>
            <w:r w:rsidR="00AA2ADA">
              <w:t>', 'Weidinger S'], Looking beyond Placebo-Controlled Trials, Jun-2017, 28-Feb-2017, The Journal of investigative dermatology, 137(6):1366-1367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2">
              <w:r w:rsidR="00AA2ADA">
                <w:rPr>
                  <w:color w:val="0000FF" w:themeColor="hyperlink"/>
                  <w:u w:val="single"/>
                </w:rPr>
                <w:t>28257795</w:t>
              </w:r>
            </w:hyperlink>
            <w:r w:rsidR="00AA2ADA">
              <w:t xml:space="preserve"> ['Fuertes E', '</w:t>
            </w:r>
            <w:r w:rsidR="00AA2ADA">
              <w:rPr>
                <w:b/>
                <w:u w:val="single"/>
              </w:rPr>
              <w:t>Flohr C</w:t>
            </w:r>
            <w:r w:rsidR="00AA2ADA">
              <w:t>', 'Silverberg JI', 'Standl M', 'Strachan DP'], Global Associations between UVR Exposure and Current Eczema Prevalence in Children from ISAAC Phase Three, Jun-2017, 28-Feb-2017, The Journal of investigative dermatology, 137(6):1248-1256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23">
              <w:r w:rsidR="00AA2ADA">
                <w:rPr>
                  <w:color w:val="0000FF" w:themeColor="hyperlink"/>
                  <w:u w:val="single"/>
                </w:rPr>
                <w:t>28555722</w:t>
              </w:r>
            </w:hyperlink>
            <w:r w:rsidR="00AA2ADA">
              <w:t xml:space="preserve"> ['Griffiths CEM', 'van der Walt JM', 'Ashcroft DM', '</w:t>
            </w:r>
            <w:r w:rsidR="00AA2ADA">
              <w:rPr>
                <w:b/>
                <w:u w:val="single"/>
              </w:rPr>
              <w:t>Flohr C</w:t>
            </w:r>
            <w:r w:rsidR="00AA2ADA">
              <w:t>', 'Naldi L', 'Nijsten T', 'Augustin M'], The global state of psoriasis disease epidemiology: a workshop report, Jul-2017, 28-May-2017, The British journal of dermatology, 177(1):e4-e7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4">
              <w:r w:rsidR="00AA2ADA">
                <w:rPr>
                  <w:color w:val="0000FF" w:themeColor="hyperlink"/>
                  <w:u w:val="single"/>
                </w:rPr>
                <w:t>27291450</w:t>
              </w:r>
            </w:hyperlink>
            <w:r w:rsidR="00AA2ADA">
              <w:t xml:space="preserve"> ['Saito R', 'Boyce A', 'Hsu CK', 'Rashidghamat E', 'Hide M', 'Wedgeworth EK', '</w:t>
            </w:r>
            <w:r w:rsidR="00AA2ADA">
              <w:rPr>
                <w:b/>
                <w:u w:val="single"/>
              </w:rPr>
              <w:t>Flohr C</w:t>
            </w:r>
            <w:r w:rsidR="00AA2ADA">
              <w:t>', 'Mellerio JE', 'McGrath JA'], Predictive phenotyping of inherited ichthyosis by next-generation DNA sequencing, Jan-2017, 7-Dec-2016, The British journal of dermatology, 176(1):249-251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25">
              <w:r w:rsidR="00AA2ADA">
                <w:rPr>
                  <w:color w:val="0000FF" w:themeColor="hyperlink"/>
                  <w:u w:val="single"/>
                </w:rPr>
                <w:t>27855965</w:t>
              </w:r>
            </w:hyperlink>
            <w:r w:rsidR="00AA2ADA">
              <w:t xml:space="preserve"> ['Totri CR', 'Eichenfield LF', 'Logan K', 'Proudfoot L', 'Schmitt J', 'Lara-Corrales I', 'Sugarman J', 'Tom W', 'Siegfried E', 'Cordoro K', 'Paller AS', '</w:t>
            </w:r>
            <w:r w:rsidR="00AA2ADA">
              <w:rPr>
                <w:b/>
                <w:u w:val="single"/>
              </w:rPr>
              <w:t>Flohr C</w:t>
            </w:r>
            <w:r w:rsidR="00AA2ADA">
              <w:t>'], Prescribing practices for systemic agents in the treatment of severe pediatric atopic dermatitis in the US and Canada: The PeDRA TREAT survey, Feb-2017, 14-Nov-2016, Journal of the American Academy of Dermatology, 76(2):281-285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6">
              <w:r w:rsidR="00AA2ADA">
                <w:rPr>
                  <w:color w:val="0000FF" w:themeColor="hyperlink"/>
                  <w:u w:val="single"/>
                </w:rPr>
                <w:t>28244087</w:t>
              </w:r>
            </w:hyperlink>
            <w:r w:rsidR="00AA2ADA">
              <w:t xml:space="preserve"> ['Mashayekhi S', '</w:t>
            </w:r>
            <w:r w:rsidR="00AA2ADA">
              <w:rPr>
                <w:b/>
                <w:u w:val="single"/>
              </w:rPr>
              <w:t>Flohr C</w:t>
            </w:r>
            <w:r w:rsidR="00AA2ADA">
              <w:t>', 'Lewis FM'], The treatment of vulval lichen sclerosus in prepubertal girls: a critically appraised topic, Feb-2017, The British journal of dermatology, 176(2):307-316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27">
              <w:r w:rsidR="00AA2ADA">
                <w:rPr>
                  <w:color w:val="0000FF" w:themeColor="hyperlink"/>
                  <w:u w:val="single"/>
                </w:rPr>
                <w:t>27543747</w:t>
              </w:r>
            </w:hyperlink>
            <w:r w:rsidR="00AA2ADA">
              <w:t xml:space="preserve"> ['Heinl D', 'Prinsen CAC', 'Sach T', 'Drucker AM', 'Ofenloch R', '</w:t>
            </w:r>
            <w:r w:rsidR="00AA2ADA">
              <w:rPr>
                <w:b/>
                <w:u w:val="single"/>
              </w:rPr>
              <w:t>Flohr C</w:t>
            </w:r>
            <w:r w:rsidR="00AA2ADA">
              <w:t xml:space="preserve">', 'Apfelbacher C'], Measurement </w:t>
            </w:r>
            <w:r w:rsidR="00AA2ADA">
              <w:lastRenderedPageBreak/>
              <w:t>properties of quality-of-life measurement instruments for infants, children and adolescents with eczema: a systematic review, Apr-2017, 16-Feb-2017, The British journal of dermatology, 176(4):878-889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117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28">
              <w:r w:rsidR="00AA2ADA">
                <w:rPr>
                  <w:color w:val="0000FF" w:themeColor="hyperlink"/>
                  <w:u w:val="single"/>
                </w:rPr>
                <w:t>28275203</w:t>
              </w:r>
            </w:hyperlink>
            <w:r w:rsidR="00AA2ADA">
              <w:t xml:space="preserve"> ['Ballardini N', 'Nopp A', 'Hamsten C', 'Vetander M', 'Melén E', 'Nilsson C', 'Ollert M', '</w:t>
            </w:r>
            <w:r w:rsidR="00AA2ADA">
              <w:rPr>
                <w:b/>
                <w:u w:val="single"/>
              </w:rPr>
              <w:t>Flohr C</w:t>
            </w:r>
            <w:r w:rsidR="00AA2ADA">
              <w:t>', 'Kuehn A', 'van Hage M'], Anaphylactic Reactions to Novel Foods: Case Report of a Child With Severe Crocodile Meat Allergy, Apr-2017, 8-Mar-2017, Pediatrics, 139(4):e20161404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29">
              <w:r w:rsidR="00AA2ADA">
                <w:rPr>
                  <w:color w:val="0000FF" w:themeColor="hyperlink"/>
                  <w:u w:val="single"/>
                </w:rPr>
                <w:t>28400946</w:t>
              </w:r>
            </w:hyperlink>
            <w:r w:rsidR="00AA2ADA">
              <w:t xml:space="preserve"> ['Genuneit J', 'Seibold AM', 'Apfelbacher CJ', 'Konstantinou GN', 'Koplin JJ', 'La Grutta S', 'Logan K', '</w:t>
            </w:r>
            <w:r w:rsidR="00AA2ADA">
              <w:rPr>
                <w:b/>
                <w:u w:val="single"/>
              </w:rPr>
              <w:t>Flohr C</w:t>
            </w:r>
            <w:r w:rsidR="00AA2ADA">
              <w:t>', 'Perkin MR'], The state of asthma epidemiology: an overview of systematic reviews and their quality, 2017, 29-Mar-2017, Clinical and translational allergy, 7:12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119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30">
              <w:r w:rsidR="00AA2ADA">
                <w:rPr>
                  <w:color w:val="0000FF" w:themeColor="hyperlink"/>
                  <w:u w:val="single"/>
                </w:rPr>
                <w:t>27664708</w:t>
              </w:r>
            </w:hyperlink>
            <w:r w:rsidR="00AA2ADA">
              <w:t xml:space="preserve"> ['</w:t>
            </w:r>
            <w:r w:rsidR="00AA2ADA">
              <w:rPr>
                <w:b/>
                <w:u w:val="single"/>
              </w:rPr>
              <w:t>Flohr C</w:t>
            </w:r>
            <w:r w:rsidR="00AA2ADA">
              <w:t>', 'Weidinger S'], Research Waste in Atopic Eczema Trials-Just the Tip of the Iceberg, Oct-2016, The Journal of investigative dermatology, 136(10):1930-1933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1">
              <w:r w:rsidR="00AA2ADA">
                <w:rPr>
                  <w:color w:val="0000FF" w:themeColor="hyperlink"/>
                  <w:u w:val="single"/>
                </w:rPr>
                <w:t>27667310</w:t>
              </w:r>
            </w:hyperlink>
            <w:r w:rsidR="00AA2ADA">
              <w:t xml:space="preserve"> ['Marrs T', '</w:t>
            </w:r>
            <w:r w:rsidR="00AA2ADA">
              <w:rPr>
                <w:b/>
                <w:u w:val="single"/>
              </w:rPr>
              <w:t>Flohr C</w:t>
            </w:r>
            <w:r w:rsidR="00AA2ADA">
              <w:t>'], The role of skin and gut microbiota in the development of atopic eczema, Oct-2016, The British journal of dermatology, 175 Suppl 2:13-18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32">
              <w:r w:rsidR="00AA2ADA">
                <w:rPr>
                  <w:color w:val="0000FF" w:themeColor="hyperlink"/>
                  <w:u w:val="single"/>
                </w:rPr>
                <w:t>27522613</w:t>
              </w:r>
            </w:hyperlink>
            <w:r w:rsidR="00AA2ADA">
              <w:t xml:space="preserve"> ['Barbarot S', 'Rogers NK', 'Abuabara K', 'Aubert H', 'Chalmers J', '</w:t>
            </w:r>
            <w:r w:rsidR="00AA2ADA">
              <w:rPr>
                <w:b/>
                <w:u w:val="single"/>
              </w:rPr>
              <w:t>Flohr C</w:t>
            </w:r>
            <w:r w:rsidR="00AA2ADA">
              <w:t>', 'Hanifin J', 'Naldi L', 'Margolis DJ', 'Paul C', 'Ridd MJ', 'Schuttelaar MA', 'Simpson E', 'Tauber M', 'Volke A', 'Weidinger S', 'Wilkes SR', 'Wollenberg A', 'Thomas KS'], Strategies used for measuring long-term control in atopic dermatitis trials: A systematic review, Nov-2016, 10-Aug-2016, Journal of the American Academy of Dermatology, 75(5):1038-1044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3">
              <w:r w:rsidR="00AA2ADA">
                <w:rPr>
                  <w:color w:val="0000FF" w:themeColor="hyperlink"/>
                  <w:u w:val="single"/>
                </w:rPr>
                <w:t>27518828</w:t>
              </w:r>
            </w:hyperlink>
            <w:r w:rsidR="00AA2ADA">
              <w:t xml:space="preserve"> ['Marrs T', '</w:t>
            </w:r>
            <w:r w:rsidR="00AA2ADA">
              <w:rPr>
                <w:b/>
                <w:u w:val="single"/>
              </w:rPr>
              <w:t>Flohr C</w:t>
            </w:r>
            <w:r w:rsidR="00AA2ADA">
              <w:t>'], How do Microbiota Influence the Development and Natural History of Eczema and Food Allergy?, Nov-2016, The Pediatric infectious disease journal, 35(11):1258-1261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34">
              <w:r w:rsidR="00AA2ADA">
                <w:rPr>
                  <w:color w:val="0000FF" w:themeColor="hyperlink"/>
                  <w:u w:val="single"/>
                </w:rPr>
                <w:t>26473312</w:t>
              </w:r>
            </w:hyperlink>
            <w:r w:rsidR="00AA2ADA">
              <w:t xml:space="preserve"> ['Wedgeworth E', 'Glover M', 'Irvine AD', 'Neri I', 'Baselga E', 'Clayton TH', 'Beattie PE', 'Bjerre JV', 'Burrows NP', 'Foelster-Holst R', 'Hedelund L', 'Hernandez-Martin A', 'Audrain H', 'Bhate K', 'Brown SJ', 'Baryschpolec S', 'Darne S', 'Durack A', 'Dvorakova V', 'Gach J', 'Goldstraw N', 'Goodyear H', 'Grabczynska S', 'Greenblatt D', 'Halpern J', 'Hearn RM', 'Hoey S', 'Hughes B', 'Jayaraj R', 'Johansson EK', 'Lam M', 'Leech S', "O'Regan GM", 'Morrison D', 'Porter W', 'Ramesh R', 'Schill T', 'Shaw L', 'Taylor AE', 'Taylor R', 'Thomson J', 'Tiffin P', 'Tsakok M', 'Janmohamed SR', 'Laguda B', 'McPherson T', 'Oranje AP', 'Patrizi A', 'Ravenscroft JC', 'Shahidullah H', 'Solman L', 'Svensson A', 'Wahlgren CF', 'Hoeger PH', '</w:t>
            </w:r>
            <w:r w:rsidR="00AA2ADA">
              <w:rPr>
                <w:b/>
                <w:u w:val="single"/>
              </w:rPr>
              <w:t>Flohr C</w:t>
            </w:r>
            <w:r w:rsidR="00AA2ADA">
              <w:t>'], Propranolol in the treatment of infantile haemangiomas: lessons from the European Propranolol In the Treatment of Complicated Haemangiomas (PITCH) Taskforce survey, Mar-2016, 26-Dec-2015, The British journal of dermatology, 174(3):594-601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5">
              <w:r w:rsidR="00AA2ADA">
                <w:rPr>
                  <w:color w:val="0000FF" w:themeColor="hyperlink"/>
                  <w:u w:val="single"/>
                </w:rPr>
                <w:t>26860189</w:t>
              </w:r>
            </w:hyperlink>
            <w:r w:rsidR="00AA2ADA">
              <w:t xml:space="preserve"> ['Heinl D', 'Prinsen CA', 'Drucker AM', 'Ofenloch R', 'Humphreys R', 'Sach T', '</w:t>
            </w:r>
            <w:r w:rsidR="00AA2ADA">
              <w:rPr>
                <w:b/>
                <w:u w:val="single"/>
              </w:rPr>
              <w:t>Flohr C</w:t>
            </w:r>
            <w:r w:rsidR="00AA2ADA">
              <w:t>', 'Apfelbacher C'], Measurement properties of quality of life measurement instruments for infants, children and adolescents with eczema: protocol for a systematic review, 9-Feb-2016, 9-Feb-2016, Systematic reviews, 5:25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36">
              <w:r w:rsidR="00AA2ADA">
                <w:rPr>
                  <w:color w:val="0000FF" w:themeColor="hyperlink"/>
                  <w:u w:val="single"/>
                </w:rPr>
                <w:t>27241890</w:t>
              </w:r>
            </w:hyperlink>
            <w:r w:rsidR="00AA2ADA">
              <w:t xml:space="preserve"> ['Perkin MR', 'Craven J', 'Logan K', 'Strachan D', 'Marrs T', 'Radulovic S', 'Campbell LE', 'MacCallum SF', 'McLean WH', 'Lack G', '</w:t>
            </w:r>
            <w:r w:rsidR="00AA2ADA">
              <w:rPr>
                <w:b/>
                <w:u w:val="single"/>
              </w:rPr>
              <w:t>Flohr C</w:t>
            </w:r>
            <w:r w:rsidR="00AA2ADA">
              <w:t>'], Association between domestic water hardness, chlorine, and atopic dermatitis risk in early life: A population-based cross-sectional study, Aug-2016, 28-Apr-2016, The Journal of allergy and clinical immunology, 138(2):509-16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7">
              <w:r w:rsidR="00AA2ADA">
                <w:rPr>
                  <w:color w:val="0000FF" w:themeColor="hyperlink"/>
                  <w:u w:val="single"/>
                </w:rPr>
                <w:t>26897122</w:t>
              </w:r>
            </w:hyperlink>
            <w:r w:rsidR="00AA2ADA">
              <w:t xml:space="preserve"> ['Tsakok T', 'Marrs T', 'Mohsin M', 'Baron S', 'du Toit G', 'Till S', '</w:t>
            </w:r>
            <w:r w:rsidR="00AA2ADA">
              <w:rPr>
                <w:b/>
                <w:u w:val="single"/>
              </w:rPr>
              <w:t>Flohr C</w:t>
            </w:r>
            <w:r w:rsidR="00AA2ADA">
              <w:t>'], Does atopic dermatitis cause food allergy? A systematic review, Apr-2016, 18-Feb-2016, The Journal of allergy and clinical immunology, 137(4):1071-1078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38">
              <w:r w:rsidR="00AA2ADA">
                <w:rPr>
                  <w:color w:val="0000FF" w:themeColor="hyperlink"/>
                  <w:u w:val="single"/>
                </w:rPr>
                <w:t>26226355</w:t>
              </w:r>
            </w:hyperlink>
            <w:r w:rsidR="00AA2ADA">
              <w:t xml:space="preserve"> ['Thijs J', 'Krastev T', 'Weidinger S', 'Buckens CF', 'de Bruin-Weller M', 'Bruijnzeel-Koomen C', '</w:t>
            </w:r>
            <w:r w:rsidR="00AA2ADA">
              <w:rPr>
                <w:b/>
                <w:u w:val="single"/>
              </w:rPr>
              <w:t>Flohr C</w:t>
            </w:r>
            <w:r w:rsidR="00AA2ADA">
              <w:t>', 'Hijnen D'], Biomarkers for atopic dermatitis: a systematic review and meta-analysis, Oct-2015, Current opinion in allergy and clinical immunology, 15(5):453-60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39">
              <w:r w:rsidR="00AA2ADA">
                <w:rPr>
                  <w:color w:val="0000FF" w:themeColor="hyperlink"/>
                  <w:u w:val="single"/>
                </w:rPr>
                <w:t>26769642</w:t>
              </w:r>
            </w:hyperlink>
            <w:r w:rsidR="00AA2ADA">
              <w:t xml:space="preserve"> ['Marrs T', '</w:t>
            </w:r>
            <w:r w:rsidR="00AA2ADA">
              <w:rPr>
                <w:b/>
                <w:u w:val="single"/>
              </w:rPr>
              <w:t>Flohr C</w:t>
            </w:r>
            <w:r w:rsidR="00AA2ADA">
              <w:t>', 'Perkin MR'], Assessing the efficacy of oral immunotherapy for the desensitisation of peanut allergy in children (STOP II): a phase 2 randomised controlled trial: a critical appraisal, Nov-2015, The British journal of dermatology, 173(5):1125-9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129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0">
              <w:r w:rsidR="00AA2ADA">
                <w:rPr>
                  <w:color w:val="0000FF" w:themeColor="hyperlink"/>
                  <w:u w:val="single"/>
                </w:rPr>
                <w:t>26177999</w:t>
              </w:r>
            </w:hyperlink>
            <w:r w:rsidR="00AA2ADA">
              <w:t xml:space="preserve"> ['Thomson J', 'Greig A', 'Lloyd C', 'Morrison D', '</w:t>
            </w:r>
            <w:r w:rsidR="00AA2ADA">
              <w:rPr>
                <w:b/>
                <w:u w:val="single"/>
              </w:rPr>
              <w:t>Flohr C</w:t>
            </w:r>
            <w:r w:rsidR="00AA2ADA">
              <w:t>'], PHACE syndrome misdiagnosed as a port-wine stain, 15-Jul-2015, 15-Jul-2015, BMJ case reports, 2015:bcr2015209889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41">
              <w:r w:rsidR="00AA2ADA">
                <w:rPr>
                  <w:color w:val="0000FF" w:themeColor="hyperlink"/>
                  <w:u w:val="single"/>
                </w:rPr>
                <w:t>26312922</w:t>
              </w:r>
            </w:hyperlink>
            <w:r w:rsidR="00AA2ADA">
              <w:t xml:space="preserve"> ['Tsakok T', 'Weinmayr G', 'Jaensch A', 'Strachan DP', 'Williams HC', '</w:t>
            </w:r>
            <w:r w:rsidR="00AA2ADA">
              <w:rPr>
                <w:b/>
                <w:u w:val="single"/>
              </w:rPr>
              <w:t>Flohr C</w:t>
            </w:r>
            <w:r w:rsidR="00AA2ADA">
              <w:t>'], Eczema and indoor environment: lessons from the International Study of Asthma and Allergies in Childhood (ISAAC) Phase 2, 26-Feb-2015, Lancet (London, England), 385 Suppl 1:S99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2">
              <w:r w:rsidR="00AA2ADA">
                <w:rPr>
                  <w:color w:val="0000FF" w:themeColor="hyperlink"/>
                  <w:u w:val="single"/>
                </w:rPr>
                <w:t>25153338</w:t>
              </w:r>
            </w:hyperlink>
            <w:r w:rsidR="00AA2ADA">
              <w:t xml:space="preserve"> ['Manam S', 'Tsakok T', 'Till S', '</w:t>
            </w:r>
            <w:r w:rsidR="00AA2ADA">
              <w:rPr>
                <w:b/>
                <w:u w:val="single"/>
              </w:rPr>
              <w:t>Flohr C</w:t>
            </w:r>
            <w:r w:rsidR="00AA2ADA">
              <w:t>'], The association between atopic dermatitis and food allergy in adults, Oct-2014, Current opinion in allergy and clinical immunology, 14(5):423-9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43">
              <w:r w:rsidR="00AA2ADA">
                <w:rPr>
                  <w:color w:val="0000FF" w:themeColor="hyperlink"/>
                  <w:u w:val="single"/>
                </w:rPr>
                <w:t>24617431</w:t>
              </w:r>
            </w:hyperlink>
            <w:r w:rsidR="00AA2ADA">
              <w:t xml:space="preserve"> ['Tsakok T', '</w:t>
            </w:r>
            <w:r w:rsidR="00AA2ADA">
              <w:rPr>
                <w:b/>
                <w:u w:val="single"/>
              </w:rPr>
              <w:t>Flohr C</w:t>
            </w:r>
            <w:r w:rsidR="00AA2ADA">
              <w:t>'], Methotrexate vs. ciclosporin in the treatment of severe atopic dermatitis in children: a critical appraisal, Mar-2014, The British journal of dermatology, 170(3):496-8; discussion 498-9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4">
              <w:r w:rsidR="00AA2ADA">
                <w:rPr>
                  <w:color w:val="0000FF" w:themeColor="hyperlink"/>
                  <w:u w:val="single"/>
                </w:rPr>
                <w:t>24758481</w:t>
              </w:r>
            </w:hyperlink>
            <w:r w:rsidR="00AA2ADA">
              <w:t xml:space="preserve"> ['Kai AC', '</w:t>
            </w:r>
            <w:r w:rsidR="00AA2ADA">
              <w:rPr>
                <w:b/>
                <w:u w:val="single"/>
              </w:rPr>
              <w:t>Flohr C</w:t>
            </w:r>
            <w:r w:rsidR="00AA2ADA">
              <w:t>', 'Grattan CE'], Improvement in quality of life impairment followed by relapse with 6-monthly periodic administration of omalizumab for severe treatment-refractory chronic urticaria and urticarial vasculitis, Jul-2014, 23-Apr-2014, Clinical and experimental dermatology, 39(5):651-2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45">
              <w:r w:rsidR="00AA2ADA">
                <w:rPr>
                  <w:color w:val="0000FF" w:themeColor="hyperlink"/>
                  <w:u w:val="single"/>
                </w:rPr>
                <w:t>24399641</w:t>
              </w:r>
            </w:hyperlink>
            <w:r w:rsidR="00AA2ADA">
              <w:t xml:space="preserve"> ['Ersser SJ', 'Cowdell F', 'Latter S', 'Gardiner E', '</w:t>
            </w:r>
            <w:r w:rsidR="00AA2ADA">
              <w:rPr>
                <w:b/>
                <w:u w:val="single"/>
              </w:rPr>
              <w:t>Flohr C</w:t>
            </w:r>
            <w:r w:rsidR="00AA2ADA">
              <w:t xml:space="preserve">', 'Thompson AR', 'Jackson K', 'Farasat H', 'Ware F', </w:t>
            </w:r>
            <w:r w:rsidR="00AA2ADA">
              <w:lastRenderedPageBreak/>
              <w:t>'Drury A'], Psychological and educational interventions for atopic eczema in children, 7-Jan-2014, 7-Jan-2014, The Cochrane database of systematic reviews, 2014(1):CD004054</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135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6">
              <w:r w:rsidR="00AA2ADA">
                <w:rPr>
                  <w:color w:val="0000FF" w:themeColor="hyperlink"/>
                  <w:u w:val="single"/>
                </w:rPr>
                <w:t>24372089</w:t>
              </w:r>
            </w:hyperlink>
            <w:r w:rsidR="00AA2ADA">
              <w:t xml:space="preserve"> ['</w:t>
            </w:r>
            <w:r w:rsidR="00AA2ADA">
              <w:rPr>
                <w:b/>
                <w:u w:val="single"/>
              </w:rPr>
              <w:t>Flohr C</w:t>
            </w:r>
            <w:r w:rsidR="00AA2ADA">
              <w:t>', 'Mann J'], New approaches to the prevention of childhood atopic dermatitis, Jan-2014, 26-Dec-2013, Allergy, 69(1):56-61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47">
              <w:r w:rsidR="00AA2ADA">
                <w:rPr>
                  <w:color w:val="0000FF" w:themeColor="hyperlink"/>
                  <w:u w:val="single"/>
                </w:rPr>
                <w:t>24417229</w:t>
              </w:r>
            </w:hyperlink>
            <w:r w:rsidR="00AA2ADA">
              <w:t xml:space="preserve"> ['</w:t>
            </w:r>
            <w:r w:rsidR="00AA2ADA">
              <w:rPr>
                <w:b/>
                <w:u w:val="single"/>
              </w:rPr>
              <w:t>Flohr C</w:t>
            </w:r>
            <w:r w:rsidR="00AA2ADA">
              <w:t>', 'Mann J'], New insights into the epidemiology of childhood atopic dermatitis, Jan-2014, 21-Nov-2013, Allergy, 69(1):3-16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48">
              <w:r w:rsidR="00AA2ADA">
                <w:rPr>
                  <w:color w:val="0000FF" w:themeColor="hyperlink"/>
                  <w:u w:val="single"/>
                </w:rPr>
                <w:t>24262693</w:t>
              </w:r>
            </w:hyperlink>
            <w:r w:rsidR="00AA2ADA">
              <w:t xml:space="preserve"> ['Tsakok T', 'Du Toit G', '</w:t>
            </w:r>
            <w:r w:rsidR="00AA2ADA">
              <w:rPr>
                <w:b/>
                <w:u w:val="single"/>
              </w:rPr>
              <w:t>Flohr C</w:t>
            </w:r>
            <w:r w:rsidR="00AA2ADA">
              <w:t>'], Pediatric urticaria, Feb-2014, Immunology and allergy clinics of North America, 34(1):117-39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49">
              <w:r w:rsidR="00AA2ADA">
                <w:rPr>
                  <w:color w:val="0000FF" w:themeColor="hyperlink"/>
                  <w:u w:val="single"/>
                </w:rPr>
                <w:t>23867897</w:t>
              </w:r>
            </w:hyperlink>
            <w:r w:rsidR="00AA2ADA">
              <w:t xml:space="preserve"> ['</w:t>
            </w:r>
            <w:r w:rsidR="00AA2ADA">
              <w:rPr>
                <w:b/>
                <w:u w:val="single"/>
              </w:rPr>
              <w:t>Flohr C</w:t>
            </w:r>
            <w:r w:rsidR="00AA2ADA">
              <w:t>', 'Perkin M', 'Logan K', 'Marrs T', 'Radulovic S', 'Campbell LE', 'MacCallum SF', 'McLean WHI', 'Lack G'], Atopic dermatitis and disease severity are the main risk factors for food sensitization in exclusively breastfed infants, Feb-2014, 18-Jul-2013, The Journal of investigative dermatology, 134(2):345-350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139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50">
              <w:r w:rsidR="00AA2ADA">
                <w:rPr>
                  <w:color w:val="0000FF" w:themeColor="hyperlink"/>
                  <w:u w:val="single"/>
                </w:rPr>
                <w:t>25523250</w:t>
              </w:r>
            </w:hyperlink>
            <w:r w:rsidR="00AA2ADA">
              <w:t xml:space="preserve"> ['</w:t>
            </w:r>
            <w:r w:rsidR="00AA2ADA">
              <w:rPr>
                <w:b/>
                <w:u w:val="single"/>
              </w:rPr>
              <w:t>Flohr C</w:t>
            </w:r>
            <w:r w:rsidR="00AA2ADA">
              <w:t>'], Third time coming HOME: not just EASI, Dec-2014, The British journal of dermatology, 171(6):1287-8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1">
              <w:r w:rsidR="00AA2ADA">
                <w:rPr>
                  <w:color w:val="0000FF" w:themeColor="hyperlink"/>
                  <w:u w:val="single"/>
                </w:rPr>
                <w:t>23993356</w:t>
              </w:r>
            </w:hyperlink>
            <w:r w:rsidR="00AA2ADA">
              <w:t xml:space="preserve"> ['</w:t>
            </w:r>
            <w:r w:rsidR="00AA2ADA">
              <w:rPr>
                <w:b/>
                <w:u w:val="single"/>
              </w:rPr>
              <w:t>Flohr C</w:t>
            </w:r>
            <w:r w:rsidR="00AA2ADA">
              <w:t>', 'Irvine AD'], Systemic therapies for severe atopic dermatitis in children and adults, Sep-2013, The Journal of allergy and clinical immunology, 132(3):774-774.e6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52">
              <w:r w:rsidR="00AA2ADA">
                <w:rPr>
                  <w:color w:val="0000FF" w:themeColor="hyperlink"/>
                  <w:u w:val="single"/>
                </w:rPr>
                <w:t>23855450</w:t>
              </w:r>
            </w:hyperlink>
            <w:r w:rsidR="00AA2ADA">
              <w:t xml:space="preserve"> ['Proudfoot LE', 'Powell AM', 'Ayis S', 'Barbarot S', 'Baselga Torres E', 'Deleuran M', 'Fölster-Holst R', 'Gelmetti C', 'Hernández-Martin A', 'Middelkamp-Hup MA', 'Oranje AP', 'Logan K', 'Perkin M', 'Patrizi A', 'Rovatti G', 'Schofield O', 'Spuls P', 'Svensson Å', 'Vestergaard C', 'Wahlgren CF', 'Schmitt J', '</w:t>
            </w:r>
            <w:r w:rsidR="00AA2ADA">
              <w:rPr>
                <w:b/>
                <w:u w:val="single"/>
              </w:rPr>
              <w:t>Flohr C</w:t>
            </w:r>
            <w:r w:rsidR="00AA2ADA">
              <w:t>'], The European TREatment of severe Atopic eczema in children Taskforce (TREAT) survey, Oct-2013, The British journal of dermatology, 169(4):901-9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3">
              <w:r w:rsidR="00AA2ADA">
                <w:rPr>
                  <w:color w:val="0000FF" w:themeColor="hyperlink"/>
                  <w:u w:val="single"/>
                </w:rPr>
                <w:t>23782060</w:t>
              </w:r>
            </w:hyperlink>
            <w:r w:rsidR="00AA2ADA">
              <w:t xml:space="preserve"> ['Tsakok T', 'McKeever TM', 'Yeo L', '</w:t>
            </w:r>
            <w:r w:rsidR="00AA2ADA">
              <w:rPr>
                <w:b/>
                <w:u w:val="single"/>
              </w:rPr>
              <w:t>Flohr C</w:t>
            </w:r>
            <w:r w:rsidR="00AA2ADA">
              <w:t>'], Does early life exposure to antibiotics increase the risk of eczema? A systematic review, Nov-2013, The British journal of dermatology, 169(5):983-91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54">
              <w:r w:rsidR="00AA2ADA">
                <w:rPr>
                  <w:color w:val="0000FF" w:themeColor="hyperlink"/>
                  <w:u w:val="single"/>
                </w:rPr>
                <w:t>23373713</w:t>
              </w:r>
            </w:hyperlink>
            <w:r w:rsidR="00AA2ADA">
              <w:t xml:space="preserve"> ['de Waard-van der Spek FB', 'Andersen KE', 'Darsow U', 'Mortz CG', 'Orton D', 'Worm M', 'Muraro A', 'Schmid-Grendelmeier P', 'Grimalt R', 'Spiewak R', 'Rudzeviciene O', '</w:t>
            </w:r>
            <w:r w:rsidR="00AA2ADA">
              <w:rPr>
                <w:b/>
                <w:u w:val="single"/>
              </w:rPr>
              <w:t>Flohr C</w:t>
            </w:r>
            <w:r w:rsidR="00AA2ADA">
              <w:t>', 'Halken S', 'Fiocchi A', 'Borrego LM', 'Oranje AP'], Allergic contact dermatitis in children: which factors are relevant? (review of the literature), Jun-2013, 3-Feb-2013, Pediatric allergy and immunology : official publication of the European Society of Pediatric Allergy and Immunology, 24(4):321-9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5">
              <w:r w:rsidR="00AA2ADA">
                <w:rPr>
                  <w:color w:val="0000FF" w:themeColor="hyperlink"/>
                  <w:u w:val="single"/>
                </w:rPr>
                <w:t>23578298</w:t>
              </w:r>
            </w:hyperlink>
            <w:r w:rsidR="00AA2ADA">
              <w:t xml:space="preserve"> ['Marrs T', 'Bruce KD', 'Logan K', 'Rivett DW', 'Perkin MR', 'Lack G', '</w:t>
            </w:r>
            <w:r w:rsidR="00AA2ADA">
              <w:rPr>
                <w:b/>
                <w:u w:val="single"/>
              </w:rPr>
              <w:t>Flohr C</w:t>
            </w:r>
            <w:r w:rsidR="00AA2ADA">
              <w:t>'], Is there an association between microbial exposure and food allergy? A systematic review, Jun-2013, 11-Apr-2013, Pediatric allergy and immunology : official publication of the European Society of Pediatric Allergy and Immunology, 24(4):311-320.e8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56">
              <w:r w:rsidR="00AA2ADA">
                <w:rPr>
                  <w:color w:val="0000FF" w:themeColor="hyperlink"/>
                  <w:u w:val="single"/>
                </w:rPr>
                <w:t>23663417</w:t>
              </w:r>
            </w:hyperlink>
            <w:r w:rsidR="00AA2ADA">
              <w:t xml:space="preserve"> ['Kai AC', '</w:t>
            </w:r>
            <w:r w:rsidR="00AA2ADA">
              <w:rPr>
                <w:b/>
                <w:u w:val="single"/>
              </w:rPr>
              <w:t>Flohr C</w:t>
            </w:r>
            <w:r w:rsidR="00AA2ADA">
              <w:t>'], Aquagenic urticaria in twins, 31-Jan-2013, 31-Jan-2013, The World Allergy Organization journal, 6(1):2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7">
              <w:r w:rsidR="00AA2ADA">
                <w:rPr>
                  <w:color w:val="0000FF" w:themeColor="hyperlink"/>
                  <w:u w:val="single"/>
                </w:rPr>
                <w:t>24299524</w:t>
              </w:r>
            </w:hyperlink>
            <w:r w:rsidR="00AA2ADA">
              <w:t xml:space="preserve"> ['</w:t>
            </w:r>
            <w:r w:rsidR="00AA2ADA">
              <w:rPr>
                <w:b/>
                <w:u w:val="single"/>
              </w:rPr>
              <w:t>Flohr C</w:t>
            </w:r>
            <w:r w:rsidR="00AA2ADA">
              <w:t>'], Following in the footsteps of David Barker: the association between extreme prematurity and atopic dermatitis risk, Dec-2013, The British journal of dermatology, 169(6):1175-6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58">
              <w:r w:rsidR="00AA2ADA">
                <w:rPr>
                  <w:color w:val="0000FF" w:themeColor="hyperlink"/>
                  <w:u w:val="single"/>
                </w:rPr>
                <w:t>23121771</w:t>
              </w:r>
            </w:hyperlink>
            <w:r w:rsidR="00AA2ADA">
              <w:t xml:space="preserve"> ['Papadopoulos NG', 'Agache I', 'Bavbek S', 'Bilo BM', 'Braido F', 'Cardona V', 'Custovic A', 'Demonchy J', 'Demoly P', 'Eigenmann P', 'Gayraud J', 'Grattan C', 'Heffler E', 'Hellings PW', 'Jutel M', 'Knol E', 'Lötvall J', 'Muraro A', 'Poulsen LK', 'Roberts G', 'Schmid-Grendelmeier P', 'Skevaki C', 'Triggiani M', 'Vanree R', 'Werfel T', 'Flood B', 'Palkonen S', 'Savli R', 'Allegri P', 'Annesi-Maesano I', 'Annunziato F', 'Antolin-Amerigo D', 'Apfelbacher C', 'Blanca M', 'Bogacka E', 'Bonadonna P', 'Bonini M', 'Boyman O', 'Brockow K', 'Burney P', 'Buters J', 'Butiene I', 'Calderon M', 'Cardell LO', 'Caubet JC', 'Celenk S', 'Cichocka-Jarosz E', 'Cingi C', 'Couto M', 'Dejong N', 'Del Giacco S', 'Douladiris N', 'Fassio F', 'Fauquert JL', 'Fernandez J', 'Rivas MF', 'Ferrer M', '</w:t>
            </w:r>
            <w:r w:rsidR="00AA2ADA">
              <w:rPr>
                <w:b/>
                <w:u w:val="single"/>
              </w:rPr>
              <w:t>Flohr C</w:t>
            </w:r>
            <w:r w:rsidR="00AA2ADA">
              <w:t>', 'Gardner J', 'Genuneit J', 'Gevaert P', 'Groblewska A', 'Hamelmann E', 'Hoffmann HJ', 'Hoffmann-Sommergruber K', 'Hovhannisyan L', 'Hox V', 'Jahnsen FL', 'Kalayci O', 'Kalpaklioglu AF', 'Kleine-Tebbe J', 'Konstantinou G', 'Kurowski M', 'Lau S', 'Lauener R', 'Lauerma A', 'Logan K', 'Magnan A', 'Makowska J', 'Makrinioti H', 'Mangina P', 'Manole F', 'Mari A', 'Mazon A', 'Mills C', 'Mingomataj E', 'Niggemann B', 'Nilsson G', 'Ollert M', "O'Mahony L", "O'Neil S", 'Pala G', 'Papi A', 'Passalacqua G', 'Perkin M', 'Pfaar O', 'Pitsios C', 'Quirce S', 'Raap U', 'Raulf-Heimsoth M', 'Rhyner C', 'Robson-Ansley P', 'Alves RR', 'Roje Z', 'Rondon C', 'Rudzeviciene O', 'Ruëff F', 'Rukhadze M', 'Rumi G', 'Sackesen C', 'Santos AF', 'Santucci A', 'Scharf C', 'Schmidt-Weber C', 'Schnyder B', 'Schwarze J', 'Senna G', 'Sergejeva S', 'Seys S', 'Siracusa A', 'Skypala I', 'Sokolowska M', 'Spertini F', 'Spiewak R', 'Sprikkelman A', 'Sturm G', 'Swoboda I', 'Terreehorst I', 'Toskala E', 'Traidl-Hoffmann C', 'Venter C', 'Vlieg-Boerstra B', 'Whitacker P', 'Worm M', 'Xepapadaki P', 'Akdis CA'], Research needs in allergy: an EAACI position paper, in collaboration with EFA, 2-Nov-2012, 2-Nov-2012, Clinical and translational allergy, 2(1):21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59">
              <w:r w:rsidR="00AA2ADA">
                <w:rPr>
                  <w:color w:val="0000FF" w:themeColor="hyperlink"/>
                  <w:u w:val="single"/>
                </w:rPr>
                <w:t>23268476</w:t>
              </w:r>
            </w:hyperlink>
            <w:r w:rsidR="00AA2ADA">
              <w:t xml:space="preserve"> ['Ludman S', 'Penagos M', 'Brough HA', '</w:t>
            </w:r>
            <w:r w:rsidR="00AA2ADA">
              <w:rPr>
                <w:b/>
                <w:u w:val="single"/>
              </w:rPr>
              <w:t>Flohr C</w:t>
            </w:r>
            <w:r w:rsidR="00AA2ADA">
              <w:t>', 'Fox AT'], Postinflammatory hyperpigmentation after skin prick testing, May-2012, 15-May-2012, The World Allergy Organization journal, 5(5):57-8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149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0">
              <w:r w:rsidR="00AA2ADA">
                <w:rPr>
                  <w:color w:val="0000FF" w:themeColor="hyperlink"/>
                  <w:u w:val="single"/>
                </w:rPr>
                <w:t>22826585</w:t>
              </w:r>
            </w:hyperlink>
            <w:r w:rsidR="00AA2ADA">
              <w:t xml:space="preserve"> ['McAleer MA', '</w:t>
            </w:r>
            <w:r w:rsidR="00AA2ADA">
              <w:rPr>
                <w:b/>
                <w:u w:val="single"/>
              </w:rPr>
              <w:t>Flohr C</w:t>
            </w:r>
            <w:r w:rsidR="00AA2ADA">
              <w:t>', 'Irvine AD'], Management of difficult and severe eczema in childhood, 23-Jul-2012, 23-Jul-2012, BMJ (Clinical research ed.), 345:e4770</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61">
              <w:r w:rsidR="00AA2ADA">
                <w:rPr>
                  <w:color w:val="0000FF" w:themeColor="hyperlink"/>
                  <w:u w:val="single"/>
                </w:rPr>
                <w:t>22256992</w:t>
              </w:r>
            </w:hyperlink>
            <w:r w:rsidR="00AA2ADA">
              <w:t xml:space="preserve"> ['Boyce AE', 'Dadzie OE', '</w:t>
            </w:r>
            <w:r w:rsidR="00AA2ADA">
              <w:rPr>
                <w:b/>
                <w:u w:val="single"/>
              </w:rPr>
              <w:t>Flohr C</w:t>
            </w:r>
            <w:r w:rsidR="00AA2ADA">
              <w:t xml:space="preserve">'], A solitary lesion on the palmar aspect of the right middle finger of an 11 </w:t>
            </w:r>
            <w:r w:rsidR="00AA2ADA">
              <w:lastRenderedPageBreak/>
              <w:t>year old boy, Jan-2012, Pediatric dermatology, 29(1):111-2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151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2">
              <w:r w:rsidR="00AA2ADA">
                <w:rPr>
                  <w:color w:val="0000FF" w:themeColor="hyperlink"/>
                  <w:u w:val="single"/>
                </w:rPr>
                <w:t>23005697</w:t>
              </w:r>
            </w:hyperlink>
            <w:r w:rsidR="00AA2ADA">
              <w:t xml:space="preserve"> ['Nagel G', 'Weinmayr G', '</w:t>
            </w:r>
            <w:r w:rsidR="00AA2ADA">
              <w:rPr>
                <w:b/>
                <w:u w:val="single"/>
              </w:rPr>
              <w:t>Flohr C</w:t>
            </w:r>
            <w:r w:rsidR="00AA2ADA">
              <w:t>', 'Kleiner A', 'Strachan DP'], Association of pertussis and measles infections and immunizations with asthma and allergic sensitization in ISAAC Phase Two, Dec-2012, 24-Sep-2012, Pediatric allergy and immunology : official publication of the European Society of Pediatric Allergy and Immunology, 23(8):737-46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63">
              <w:r w:rsidR="00AA2ADA">
                <w:rPr>
                  <w:color w:val="0000FF" w:themeColor="hyperlink"/>
                  <w:u w:val="single"/>
                </w:rPr>
                <w:t>21884041</w:t>
              </w:r>
            </w:hyperlink>
            <w:r w:rsidR="00AA2ADA">
              <w:t xml:space="preserve"> ['Wedgeworth E', 'Powell AM', '</w:t>
            </w:r>
            <w:r w:rsidR="00AA2ADA">
              <w:rPr>
                <w:b/>
                <w:u w:val="single"/>
              </w:rPr>
              <w:t>Flohr C</w:t>
            </w:r>
            <w:r w:rsidR="00AA2ADA">
              <w:t>'], Eczema and cancer risk: a critical appraisal and review of the literature, Sep-2011, The British journal of dermatology, 165(3):457-62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4">
              <w:r w:rsidR="00AA2ADA">
                <w:rPr>
                  <w:color w:val="0000FF" w:themeColor="hyperlink"/>
                  <w:u w:val="single"/>
                </w:rPr>
                <w:t>21609512</w:t>
              </w:r>
            </w:hyperlink>
            <w:r w:rsidR="00AA2ADA">
              <w:t xml:space="preserve"> ['Schmitt J', 'Apfelbacher CJ', '</w:t>
            </w:r>
            <w:r w:rsidR="00AA2ADA">
              <w:rPr>
                <w:b/>
                <w:u w:val="single"/>
              </w:rPr>
              <w:t>Flohr C</w:t>
            </w:r>
            <w:r w:rsidR="00AA2ADA">
              <w:t>'], Eczema, 17-May-2011, 17-May-2011, BMJ clinical evidence, 2011:1716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65">
              <w:r w:rsidR="00AA2ADA">
                <w:rPr>
                  <w:color w:val="0000FF" w:themeColor="hyperlink"/>
                  <w:u w:val="single"/>
                </w:rPr>
                <w:t>21601133</w:t>
              </w:r>
            </w:hyperlink>
            <w:r w:rsidR="00AA2ADA">
              <w:t xml:space="preserve"> ['</w:t>
            </w:r>
            <w:r w:rsidR="00AA2ADA">
              <w:rPr>
                <w:b/>
                <w:u w:val="single"/>
              </w:rPr>
              <w:t>Flohr C</w:t>
            </w:r>
            <w:r w:rsidR="00AA2ADA">
              <w:t>'], Recent perspectives on the global epidemiology of childhood eczema, May-2011, Allergologia et immunopathologia, 39(3):174-82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6">
              <w:r w:rsidR="00AA2ADA">
                <w:rPr>
                  <w:color w:val="0000FF" w:themeColor="hyperlink"/>
                  <w:u w:val="single"/>
                </w:rPr>
                <w:t>21307951</w:t>
              </w:r>
            </w:hyperlink>
            <w:r w:rsidR="00AA2ADA">
              <w:t xml:space="preserve"> ['</w:t>
            </w:r>
            <w:r w:rsidR="00AA2ADA">
              <w:rPr>
                <w:b/>
                <w:u w:val="single"/>
              </w:rPr>
              <w:t>Flohr C</w:t>
            </w:r>
            <w:r w:rsidR="00AA2ADA">
              <w:t>'], Atopic dermatitis diagnostic criteria and outcome measures for clinical trials: still a mess, Mar-2011, The Journal of investigative dermatology, 131(3):557-9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67">
              <w:r w:rsidR="00AA2ADA">
                <w:rPr>
                  <w:color w:val="0000FF" w:themeColor="hyperlink"/>
                  <w:u w:val="single"/>
                </w:rPr>
                <w:t>21883137</w:t>
              </w:r>
            </w:hyperlink>
            <w:r w:rsidR="00AA2ADA">
              <w:t xml:space="preserve"> ['</w:t>
            </w:r>
            <w:r w:rsidR="00AA2ADA">
              <w:rPr>
                <w:b/>
                <w:u w:val="single"/>
              </w:rPr>
              <w:t>Flohr C</w:t>
            </w:r>
            <w:r w:rsidR="00AA2ADA">
              <w:t>', 'Nagel G', 'Weinmayr G', 'Kleiner A', 'Strachan DP', 'Williams HC'], Lack of evidence for a protective effect of prolonged breastfeeding on childhood eczema: lessons from the International Study of Asthma and Allergies in Childhood (ISAAC) Phase Two, Dec-2011, 2-Nov-2011, The British journal of dermatology, 165(6):1280-9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68">
              <w:r w:rsidR="00AA2ADA">
                <w:rPr>
                  <w:color w:val="0000FF" w:themeColor="hyperlink"/>
                  <w:u w:val="single"/>
                </w:rPr>
                <w:t>21569120</w:t>
              </w:r>
            </w:hyperlink>
            <w:r w:rsidR="00AA2ADA">
              <w:t xml:space="preserve"> ['</w:t>
            </w:r>
            <w:r w:rsidR="00AA2ADA">
              <w:rPr>
                <w:b/>
                <w:u w:val="single"/>
              </w:rPr>
              <w:t>Flohr C</w:t>
            </w:r>
            <w:r w:rsidR="00AA2ADA">
              <w:t>', 'Williams HC'], Childhood eczema according to the International Study of Asthma and Allergies in Childhood (ISAAC) questionnaire tool--response to Czarnobilska et al, Aug-2011, 14-May-2011, Journal of the European Academy of Dermatology and Venereology : JEADV, 25(8):993-4; author reply 992-3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69">
              <w:r w:rsidR="00AA2ADA">
                <w:rPr>
                  <w:color w:val="0000FF" w:themeColor="hyperlink"/>
                  <w:u w:val="single"/>
                </w:rPr>
                <w:t>21275936</w:t>
              </w:r>
            </w:hyperlink>
            <w:r w:rsidR="00AA2ADA">
              <w:t xml:space="preserve"> ['Wedgeworth E', 'Powell AM', '</w:t>
            </w:r>
            <w:r w:rsidR="00AA2ADA">
              <w:rPr>
                <w:b/>
                <w:u w:val="single"/>
              </w:rPr>
              <w:t>Flohr C</w:t>
            </w:r>
            <w:r w:rsidR="00AA2ADA">
              <w:t>'], Incidence of cancer in the context of atopic dermatitis, Apr-2011, The British journal of dermatology, 164(4):896-7; authors' reply 897-8</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159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70">
              <w:r w:rsidR="00AA2ADA">
                <w:rPr>
                  <w:color w:val="0000FF" w:themeColor="hyperlink"/>
                  <w:u w:val="single"/>
                </w:rPr>
                <w:t>21576944</w:t>
              </w:r>
            </w:hyperlink>
            <w:r w:rsidR="00AA2ADA">
              <w:t xml:space="preserve"> ['</w:t>
            </w:r>
            <w:r w:rsidR="00AA2ADA">
              <w:rPr>
                <w:b/>
                <w:u w:val="single"/>
              </w:rPr>
              <w:t>Flohr C</w:t>
            </w:r>
            <w:r w:rsidR="00AA2ADA">
              <w:t>', 'Yeo L'], Atopic dermatitis and the hygiene hypothesis revisited, 2011, 12-May-2011, Current problems in dermatology, 41:1-34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1">
              <w:r w:rsidR="00AA2ADA">
                <w:rPr>
                  <w:color w:val="0000FF" w:themeColor="hyperlink"/>
                  <w:u w:val="single"/>
                </w:rPr>
                <w:t>20423352</w:t>
              </w:r>
            </w:hyperlink>
            <w:r w:rsidR="00AA2ADA">
              <w:t xml:space="preserve"> ['</w:t>
            </w:r>
            <w:r w:rsidR="00AA2ADA">
              <w:rPr>
                <w:b/>
                <w:u w:val="single"/>
              </w:rPr>
              <w:t>Flohr C</w:t>
            </w:r>
            <w:r w:rsidR="00AA2ADA">
              <w:t>'], Is there a rural/urban gradient in the prevalence of eczema?, May-2010, The British journal of dermatology, 162(5):951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72">
              <w:r w:rsidR="00AA2ADA">
                <w:rPr>
                  <w:color w:val="0000FF" w:themeColor="hyperlink"/>
                  <w:u w:val="single"/>
                </w:rPr>
                <w:t>20412089</w:t>
              </w:r>
            </w:hyperlink>
            <w:r w:rsidR="00AA2ADA">
              <w:t xml:space="preserve"> ['Alexandroff AB', '</w:t>
            </w:r>
            <w:r w:rsidR="00AA2ADA">
              <w:rPr>
                <w:b/>
                <w:u w:val="single"/>
              </w:rPr>
              <w:t>Flohr C</w:t>
            </w:r>
            <w:r w:rsidR="00AA2ADA">
              <w:t>', 'Johnston GA'], Updates from the British Association of Dermatologists 89th Annual Meeting, 7-10 July 2009, Glasgow, U.K, Jul-2010, The British journal of dermatology, 163(1):27-37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3">
              <w:r w:rsidR="00AA2ADA">
                <w:rPr>
                  <w:color w:val="0000FF" w:themeColor="hyperlink"/>
                  <w:u w:val="single"/>
                </w:rPr>
                <w:t>19903182</w:t>
              </w:r>
            </w:hyperlink>
            <w:r w:rsidR="00AA2ADA">
              <w:t xml:space="preserve"> ['</w:t>
            </w:r>
            <w:r w:rsidR="00AA2ADA">
              <w:rPr>
                <w:b/>
                <w:u w:val="single"/>
              </w:rPr>
              <w:t>Flohr C</w:t>
            </w:r>
            <w:r w:rsidR="00AA2ADA">
              <w:t>', 'Lee KK', 'Varma S'], Merocel nasal packing with airway: a method to help secure full-thickness skin grafts on the nasal tip, Jan-2010, 9-Nov-2009, The British journal of dermatology, 162(1):209-10</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74">
              <w:r w:rsidR="00AA2ADA">
                <w:rPr>
                  <w:color w:val="0000FF" w:themeColor="hyperlink"/>
                  <w:u w:val="single"/>
                </w:rPr>
                <w:t>21137118</w:t>
              </w:r>
            </w:hyperlink>
            <w:r w:rsidR="00AA2ADA">
              <w:t xml:space="preserve"> ['</w:t>
            </w:r>
            <w:r w:rsidR="00AA2ADA">
              <w:rPr>
                <w:b/>
                <w:u w:val="single"/>
              </w:rPr>
              <w:t>Flohr C</w:t>
            </w:r>
            <w:r w:rsidR="00AA2ADA">
              <w:t>', 'England K', 'Radulovic S', 'McLean WH', 'Campbel LE', 'Barker J', 'Perkin M', 'Lack G'], Filaggrin loss-of-function mutations are associated with early-onset eczema, eczema severity and transepidermal water loss at 3 months of age, Dec-2010, The British journal of dermatology, 163(6):1333-6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5">
              <w:r w:rsidR="00AA2ADA">
                <w:rPr>
                  <w:color w:val="0000FF" w:themeColor="hyperlink"/>
                  <w:u w:val="single"/>
                </w:rPr>
                <w:t>19207701</w:t>
              </w:r>
            </w:hyperlink>
            <w:r w:rsidR="00AA2ADA">
              <w:t xml:space="preserve"> ['Donaldson JF', '</w:t>
            </w:r>
            <w:r w:rsidR="00AA2ADA">
              <w:rPr>
                <w:b/>
                <w:u w:val="single"/>
              </w:rPr>
              <w:t>Flohr C</w:t>
            </w:r>
            <w:r w:rsidR="00AA2ADA">
              <w:t>', 'English JS'], Peri-stomal ulceration with nicorandil, May-2009, 22-Dec-2008, Colorectal disease : the official journal of the Association of Coloproctology of Great Britain and Ireland, 11(4):426-7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76">
              <w:r w:rsidR="00AA2ADA">
                <w:rPr>
                  <w:color w:val="0000FF" w:themeColor="hyperlink"/>
                  <w:u w:val="single"/>
                </w:rPr>
                <w:t>19445865</w:t>
              </w:r>
            </w:hyperlink>
            <w:r w:rsidR="00AA2ADA">
              <w:t xml:space="preserve"> ['</w:t>
            </w:r>
            <w:r w:rsidR="00AA2ADA">
              <w:rPr>
                <w:b/>
                <w:u w:val="single"/>
              </w:rPr>
              <w:t>Flohr C</w:t>
            </w:r>
            <w:r w:rsidR="00AA2ADA">
              <w:t>'], The role of allergic sensitisation in childhood eczema: an epidemiologist's perspective, Mar-2009, Allergologia et immunopathologia, 37(2):89-92</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7">
              <w:r w:rsidR="00AA2ADA">
                <w:rPr>
                  <w:color w:val="0000FF" w:themeColor="hyperlink"/>
                  <w:u w:val="single"/>
                </w:rPr>
                <w:t>19128351</w:t>
              </w:r>
            </w:hyperlink>
            <w:r w:rsidR="00AA2ADA">
              <w:t xml:space="preserve"> ['</w:t>
            </w:r>
            <w:r w:rsidR="00AA2ADA">
              <w:rPr>
                <w:b/>
                <w:u w:val="single"/>
              </w:rPr>
              <w:t>Flohr C</w:t>
            </w:r>
            <w:r w:rsidR="00AA2ADA">
              <w:t>', 'Quinnell RJ', 'Britton J'], Do helminth parasites protect against atopy and allergic disease?, Jan-2009, Clinical and experimental allergy : journal of the British Society for Allergy and Clinical Immunology, 39(1):20-32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78">
              <w:r w:rsidR="00AA2ADA">
                <w:rPr>
                  <w:color w:val="0000FF" w:themeColor="hyperlink"/>
                  <w:u w:val="single"/>
                </w:rPr>
                <w:t>19323657</w:t>
              </w:r>
            </w:hyperlink>
            <w:r w:rsidR="00AA2ADA">
              <w:t xml:space="preserve"> ['</w:t>
            </w:r>
            <w:r w:rsidR="00AA2ADA">
              <w:rPr>
                <w:b/>
                <w:u w:val="single"/>
              </w:rPr>
              <w:t>Flohr C</w:t>
            </w:r>
            <w:r w:rsidR="00AA2ADA">
              <w:t>', 'Khan M', 'Leach IH', 'Johnston ID', 'English JS'], Cutaneous tuberculosis due to Mycobacterium bovis lasting for more than 60 years, Dec-2009, 23-Mar-2009, Clinical and experimental dermatology, 34(8):921-3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79">
              <w:r w:rsidR="00AA2ADA">
                <w:rPr>
                  <w:color w:val="0000FF" w:themeColor="hyperlink"/>
                  <w:u w:val="single"/>
                </w:rPr>
                <w:t>18565180</w:t>
              </w:r>
            </w:hyperlink>
            <w:r w:rsidR="00AA2ADA">
              <w:t xml:space="preserve"> ['</w:t>
            </w:r>
            <w:r w:rsidR="00AA2ADA">
              <w:rPr>
                <w:b/>
                <w:u w:val="single"/>
              </w:rPr>
              <w:t>Flohr C</w:t>
            </w:r>
            <w:r w:rsidR="00AA2ADA">
              <w:t>', 'Heague J', 'Leach I', 'English J'], Topical silver sulfadiazine-induced systemic argyria in a patient with severe generalized dystrophic epidermolysis bullosa, Sep-2008, 28-Jun-2008, The British journal of dermatology, 159(3):740-1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169</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0">
              <w:r w:rsidR="00AA2ADA">
                <w:rPr>
                  <w:color w:val="0000FF" w:themeColor="hyperlink"/>
                  <w:u w:val="single"/>
                </w:rPr>
                <w:t>17980410</w:t>
              </w:r>
            </w:hyperlink>
            <w:r w:rsidR="00AA2ADA">
              <w:t xml:space="preserve"> ['</w:t>
            </w:r>
            <w:r w:rsidR="00AA2ADA">
              <w:rPr>
                <w:b/>
                <w:u w:val="single"/>
              </w:rPr>
              <w:t>Flohr C</w:t>
            </w:r>
            <w:r w:rsidR="00AA2ADA">
              <w:t>', 'Weiland SK', 'Weinmayr G', 'Björkstén B', 'Bråbäck L', 'Brunekreef B', 'Büchele G', 'Clausen M', 'Cookson WO', 'von Mutius E', 'Strachan DP', 'Williams HC'], The role of atopic sensitization in flexural eczema: findings from the International Study of Asthma and Allergies in Childhood Phase Two, Jan-2008, 5-Nov-2007, The Journal of allergy and clinical immunology, 121(1):141-147.e4</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170</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81">
              <w:r w:rsidR="00AA2ADA">
                <w:rPr>
                  <w:color w:val="0000FF" w:themeColor="hyperlink"/>
                  <w:u w:val="single"/>
                </w:rPr>
                <w:t>19076889</w:t>
              </w:r>
            </w:hyperlink>
            <w:r w:rsidR="00AA2ADA">
              <w:t xml:space="preserve"> ['</w:t>
            </w:r>
            <w:r w:rsidR="00AA2ADA">
              <w:rPr>
                <w:b/>
                <w:u w:val="single"/>
              </w:rPr>
              <w:t>Flohr C</w:t>
            </w:r>
            <w:r w:rsidR="00AA2ADA">
              <w:t>', 'Ravenscroft J', 'English J'], Compositae allergy in three children with hand dermatitis, Dec-2008, Contact dermatitis, 59(6):370-1</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171</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2">
              <w:r w:rsidR="00AA2ADA">
                <w:rPr>
                  <w:color w:val="0000FF" w:themeColor="hyperlink"/>
                  <w:u w:val="single"/>
                </w:rPr>
                <w:t>18087010</w:t>
              </w:r>
            </w:hyperlink>
            <w:r w:rsidR="00AA2ADA">
              <w:t xml:space="preserve"> ['Langan SM', '</w:t>
            </w:r>
            <w:r w:rsidR="00AA2ADA">
              <w:rPr>
                <w:b/>
                <w:u w:val="single"/>
              </w:rPr>
              <w:t>Flohr C</w:t>
            </w:r>
            <w:r w:rsidR="00AA2ADA">
              <w:t>', 'Williams HC'], The role of furry pets in eczema: a systematic review, Dec-2007, Archives of dermatology, 143(12):1570-7</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172</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83">
              <w:r w:rsidR="00AA2ADA">
                <w:rPr>
                  <w:color w:val="0000FF" w:themeColor="hyperlink"/>
                  <w:u w:val="single"/>
                </w:rPr>
                <w:t>16815157</w:t>
              </w:r>
            </w:hyperlink>
            <w:r w:rsidR="00AA2ADA">
              <w:t xml:space="preserve"> ['Williams H', '</w:t>
            </w:r>
            <w:r w:rsidR="00AA2ADA">
              <w:rPr>
                <w:b/>
                <w:u w:val="single"/>
              </w:rPr>
              <w:t>Flohr C</w:t>
            </w:r>
            <w:r w:rsidR="00AA2ADA">
              <w:t>'], How epidemiology has challenged 3 prevailing concepts about atopic dermatitis, Jul-2006, 9-Jun-2006, The Journal of allergy and clinical immunology, 118(1):209-13</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173</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4">
              <w:r w:rsidR="00AA2ADA">
                <w:rPr>
                  <w:color w:val="0000FF" w:themeColor="hyperlink"/>
                  <w:u w:val="single"/>
                </w:rPr>
                <w:t>17157661</w:t>
              </w:r>
            </w:hyperlink>
            <w:r w:rsidR="00AA2ADA">
              <w:t xml:space="preserve"> ['</w:t>
            </w:r>
            <w:r w:rsidR="00AA2ADA">
              <w:rPr>
                <w:b/>
                <w:u w:val="single"/>
              </w:rPr>
              <w:t>Flohr C</w:t>
            </w:r>
            <w:r w:rsidR="00AA2ADA">
              <w:t>', 'Tuyen LN', 'Lewis S', 'Quinnell R', 'Minh TT', 'Liem HT', 'Campbell J', 'Pritchard D', 'Hien TT', 'Farrar J', 'Williams H', 'Britton J'], Poor sanitation and helminth infection protect against skin sensitization in Vietnamese children: A cross-sectional study, Dec-2006, 13-Oct-2006, The Journal of allergy and clinical immunology, 118(6):1305-</w:t>
            </w:r>
            <w:r w:rsidR="00AA2ADA">
              <w:lastRenderedPageBreak/>
              <w:t>11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lastRenderedPageBreak/>
              <w:t>174</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85">
              <w:r w:rsidR="00AA2ADA">
                <w:rPr>
                  <w:color w:val="0000FF" w:themeColor="hyperlink"/>
                  <w:u w:val="single"/>
                </w:rPr>
                <w:t>20476939</w:t>
              </w:r>
            </w:hyperlink>
            <w:r w:rsidR="00AA2ADA">
              <w:t xml:space="preserve"> ['Johansson SG', '</w:t>
            </w:r>
            <w:r w:rsidR="00AA2ADA">
              <w:rPr>
                <w:b/>
                <w:u w:val="single"/>
              </w:rPr>
              <w:t>Flohr C</w:t>
            </w:r>
            <w:r w:rsidR="00AA2ADA">
              <w:t>', 'Wahlgren CF', 'Williams H'], Role of immunoglobulin E sensitization in eczema, previously referred to as atopic dermatitis, Jul-2005, Expert review of clinical immunology, 1(2):257-62</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175</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6">
              <w:r w:rsidR="00AA2ADA">
                <w:rPr>
                  <w:color w:val="0000FF" w:themeColor="hyperlink"/>
                  <w:u w:val="single"/>
                </w:rPr>
                <w:t>15727630</w:t>
              </w:r>
            </w:hyperlink>
            <w:r w:rsidR="00AA2ADA">
              <w:t xml:space="preserve"> ['</w:t>
            </w:r>
            <w:r w:rsidR="00AA2ADA">
              <w:rPr>
                <w:b/>
                <w:u w:val="single"/>
              </w:rPr>
              <w:t>Flohr C</w:t>
            </w:r>
            <w:r w:rsidR="00AA2ADA">
              <w:t>', 'Pascoe D', 'Williams HC'], Atopic dermatitis and the 'hygiene hypothesis': too clean to be true?, Feb-2005, The British journal of dermatology, 152(2):202-16</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176</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87">
              <w:r w:rsidR="00AA2ADA">
                <w:rPr>
                  <w:color w:val="0000FF" w:themeColor="hyperlink"/>
                  <w:u w:val="single"/>
                </w:rPr>
                <w:t>15144471</w:t>
              </w:r>
            </w:hyperlink>
            <w:r w:rsidR="00AA2ADA">
              <w:t xml:space="preserve"> ['Yemaneberhan H', '</w:t>
            </w:r>
            <w:r w:rsidR="00AA2ADA">
              <w:rPr>
                <w:b/>
                <w:u w:val="single"/>
              </w:rPr>
              <w:t>Flohr C</w:t>
            </w:r>
            <w:r w:rsidR="00AA2ADA">
              <w:t>', 'Lewis SA', 'Bekele Z', 'Parry E', 'Williams HC', 'Britton J', 'Venn A'], Prevalence and associated factors of atopic dermatitis symptoms in rural and urban Ethiopia, May-2004, Clinical and experimental allergy : journal of the British Society for Allergy and Clinical Immunology, 34(5):779-85</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177</w:t>
            </w:r>
          </w:p>
        </w:tc>
        <w:tc>
          <w:tcPr>
            <w:tcW w:w="8934" w:type="dxa"/>
          </w:tcPr>
          <w:p w:rsidR="0064798B" w:rsidRDefault="003A1059">
            <w:pPr>
              <w:cnfStyle w:val="000000100000" w:firstRow="0" w:lastRow="0" w:firstColumn="0" w:lastColumn="0" w:oddVBand="0" w:evenVBand="0" w:oddHBand="1" w:evenHBand="0" w:firstRowFirstColumn="0" w:firstRowLastColumn="0" w:lastRowFirstColumn="0" w:lastRowLastColumn="0"/>
            </w:pPr>
            <w:hyperlink r:id="rId188">
              <w:r w:rsidR="00AA2ADA">
                <w:rPr>
                  <w:color w:val="0000FF" w:themeColor="hyperlink"/>
                  <w:u w:val="single"/>
                </w:rPr>
                <w:t>15241359</w:t>
              </w:r>
            </w:hyperlink>
            <w:r w:rsidR="00AA2ADA">
              <w:t xml:space="preserve"> ['</w:t>
            </w:r>
            <w:r w:rsidR="00AA2ADA">
              <w:rPr>
                <w:b/>
                <w:u w:val="single"/>
              </w:rPr>
              <w:t>Flohr C</w:t>
            </w:r>
            <w:r w:rsidR="00AA2ADA">
              <w:t>', 'Johansson SG', 'Wahlgren CF', 'Williams H'], How atopic is atopic dermatitis?, Jul-2004, The Journal of allergy and clinical immunology, 114(1):150-8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178</w:t>
            </w:r>
          </w:p>
        </w:tc>
        <w:tc>
          <w:tcPr>
            <w:tcW w:w="8934" w:type="dxa"/>
          </w:tcPr>
          <w:p w:rsidR="0064798B" w:rsidRDefault="003A1059">
            <w:pPr>
              <w:cnfStyle w:val="000000010000" w:firstRow="0" w:lastRow="0" w:firstColumn="0" w:lastColumn="0" w:oddVBand="0" w:evenVBand="0" w:oddHBand="0" w:evenHBand="1" w:firstRowFirstColumn="0" w:firstRowLastColumn="0" w:lastRowFirstColumn="0" w:lastRowLastColumn="0"/>
            </w:pPr>
            <w:hyperlink r:id="rId189">
              <w:r w:rsidR="00AA2ADA">
                <w:rPr>
                  <w:color w:val="0000FF" w:themeColor="hyperlink"/>
                  <w:u w:val="single"/>
                </w:rPr>
                <w:t>12786815</w:t>
              </w:r>
            </w:hyperlink>
            <w:r w:rsidR="00AA2ADA">
              <w:t xml:space="preserve"> ['</w:t>
            </w:r>
            <w:r w:rsidR="00AA2ADA">
              <w:rPr>
                <w:b/>
                <w:u w:val="single"/>
              </w:rPr>
              <w:t>Flohr C</w:t>
            </w:r>
            <w:r w:rsidR="00AA2ADA">
              <w:t>'], Dirt, worms and atopic dermatitis, May-2003, The British journal of dermatology, 148(5):871-7</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80587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805877">
              <w:rPr>
                <w:color w:val="000000"/>
                <w:sz w:val="18"/>
              </w:rPr>
              <w:t>Date</w:t>
            </w:r>
            <w:r w:rsidR="0097780E" w:rsidRPr="0097780E">
              <w:rPr>
                <w:color w:val="000000"/>
                <w:sz w:val="18"/>
              </w:rPr>
              <w:t xml:space="preserve">] </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Author: Handbook of Skin Disease Management [John Wiley &amp; Sons Inc, 10-Feb-2023]</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Author: Harper's Textbook of Pediatric Dermatology: Epidemiology of Atopic Dermatitis [John Wiley &amp; Sons Inc, 20-Nov-2019]</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Author: Recent Advances in Dermatology: 1: Advances in Atopic Eczema [Jaypee Brothers, 31-Mar-2019]</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Author: Rook's Textbook of Dermatology, Ninth Edition: Atopic Eczema (Atopic Dermatitis) [John Wiley &amp; Sons Inc, 9-Oct-2016]</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5</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Author: Pathogenesis and Management of Atopic Dermatitis: Atopic Dermatitis and the Hygiene Hypothesis Revisited [Karger Publishers, 2011]</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6</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Author: Helminth Parasites and Allergic Disease in Vietnam [Lambert Academic Publishing, Aug-2009]</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805877">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805877">
              <w:rPr>
                <w:color w:val="000000"/>
                <w:sz w:val="18"/>
              </w:rPr>
              <w:t>Date</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1</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President’s Prize, Royal Society of Medicine, 2008</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2</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Barry Kay Award, British Society for Allergy and Clinical Immunology, 2007</w:t>
            </w:r>
          </w:p>
        </w:tc>
      </w:tr>
      <w:tr w:rsidR="0064798B" w:rsidTr="0064798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3</w:t>
            </w:r>
          </w:p>
        </w:tc>
        <w:tc>
          <w:tcPr>
            <w:tcW w:w="8934" w:type="dxa"/>
          </w:tcPr>
          <w:p w:rsidR="0064798B" w:rsidRDefault="00AA2ADA">
            <w:pPr>
              <w:cnfStyle w:val="000000100000" w:firstRow="0" w:lastRow="0" w:firstColumn="0" w:lastColumn="0" w:oddVBand="0" w:evenVBand="0" w:oddHBand="1" w:evenHBand="0" w:firstRowFirstColumn="0" w:firstRowLastColumn="0" w:lastRowFirstColumn="0" w:lastRowLastColumn="0"/>
            </w:pPr>
            <w:r>
              <w:t>Hugh Wallace Publication Prize, Royal Society of Medicine, 2005</w:t>
            </w:r>
          </w:p>
        </w:tc>
      </w:tr>
      <w:tr w:rsidR="0064798B" w:rsidTr="0064798B">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64798B" w:rsidRDefault="00AA2ADA">
            <w:r>
              <w:t>4</w:t>
            </w:r>
          </w:p>
        </w:tc>
        <w:tc>
          <w:tcPr>
            <w:tcW w:w="8934" w:type="dxa"/>
          </w:tcPr>
          <w:p w:rsidR="0064798B" w:rsidRDefault="00AA2ADA">
            <w:pPr>
              <w:cnfStyle w:val="000000010000" w:firstRow="0" w:lastRow="0" w:firstColumn="0" w:lastColumn="0" w:oddVBand="0" w:evenVBand="0" w:oddHBand="0" w:evenHBand="1" w:firstRowFirstColumn="0" w:firstRowLastColumn="0" w:lastRowFirstColumn="0" w:lastRowLastColumn="0"/>
            </w:pPr>
            <w:r>
              <w:t>Young Investigator Award, International Society of Atopic Dermatitis, 2005</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3A1059" w:rsidP="001D1E18">
            <w:pPr>
              <w:jc w:val="left"/>
              <w:rPr>
                <w:rFonts w:ascii="Arial" w:hAnsi="Arial" w:cs="Arial"/>
                <w:szCs w:val="18"/>
              </w:rPr>
            </w:pPr>
            <w:hyperlink r:id="rId190">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64798B" w:rsidRDefault="00AA2ADA">
            <w:pPr>
              <w:cnfStyle w:val="000000010000" w:firstRow="0" w:lastRow="0" w:firstColumn="0" w:lastColumn="0" w:oddVBand="0" w:evenVBand="0" w:oddHBand="0" w:evenHBand="1" w:firstRowFirstColumn="0" w:firstRowLastColumn="0" w:lastRowFirstColumn="0" w:lastRowLastColumn="0"/>
            </w:pPr>
            <w:r>
              <w:t>Ira Madan; Anthony Paul Bewley; Jemima Elizabeth Mellerio; Christopher Ernest Maitland Griffiths; Ian Richard White; Catherine Howard Smith; Richard Thomas Woolf; John Alexander McGrath; Faheem Latheef; Andrew Edward Pink; Deirdre Anne Buckley; Mohammed Mahbub Ulhaque Chowdhury; Richard Paul John Beresford Weller; Carolyn Rachel Charman; Karen Elizabeth Harman; Graham Alexander Johnston; Tanya Ownsworth Bleiker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64798B" w:rsidRDefault="00AA2ADA">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64798B" w:rsidRDefault="00AA2ADA">
            <w:pPr>
              <w:cnfStyle w:val="000000010000" w:firstRow="0" w:lastRow="0" w:firstColumn="0" w:lastColumn="0" w:oddVBand="0" w:evenVBand="0" w:oddHBand="0" w:evenHBand="1" w:firstRowFirstColumn="0" w:firstRowLastColumn="0" w:lastRowFirstColumn="0" w:lastRowLastColumn="0"/>
            </w:pPr>
            <w:r>
              <w:t>Ira Madan; Anthony Paul Bewley; Jemima Elizabeth Mellerio; Andrew Proctor; Ian Richard White; Catherine Howard Smith; Richard Thomas Woolf; John Alexander McGrath; Andrew Edward Pink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64798B" w:rsidRDefault="00AA2ADA">
            <w:pPr>
              <w:cnfStyle w:val="000000100000" w:firstRow="0" w:lastRow="0" w:firstColumn="0" w:lastColumn="0" w:oddVBand="0" w:evenVBand="0" w:oddHBand="1" w:evenHBand="0" w:firstRowFirstColumn="0" w:firstRowLastColumn="0" w:lastRowFirstColumn="0" w:lastRowLastColumn="0"/>
            </w:pPr>
            <w:r>
              <w:t>Anthony Paul Bewley; Alison Margaret Layton; Nicholas John Reynolds; Hywel Charles Williams; Deirdre Anne Buckley; Chandralekha Gooptu Bertram; Kim Suzanne Thomas; Karen Elizabeth Harman; Michael Roger Ardern-Jones; Richard Michael Azurdia; John Alexander McGrath; Richard Bruce Warren; Fiona Cowdell; Graham Alexander Johnston; Shanti Maria Binti Ayob; Jane E Nixon; Tanya Ownsworth Bleiker; Alan David Irvine; Ira Madan; Jemima Elizabeth Mellerio; John Thomas Lear; Faheem Latheef; Richard Paul John Beresford Weller; Carolyn Rachel Charman; Michael John Cork; Brian Kirby; Sally Helen Ibbotson; Christopher Ernest Maitland Griffiths; Richard Thomas Woolf; Mohammed Mahbub Ulhaque Chowdhury; Mark Jeremy David Goodfield; Philip Jeremy Hampton</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64798B" w:rsidRDefault="00AA2ADA">
            <w:pPr>
              <w:cnfStyle w:val="000000010000" w:firstRow="0" w:lastRow="0" w:firstColumn="0" w:lastColumn="0" w:oddVBand="0" w:evenVBand="0" w:oddHBand="0" w:evenHBand="1" w:firstRowFirstColumn="0" w:firstRowLastColumn="0" w:lastRowFirstColumn="0" w:lastRowLastColumn="0"/>
            </w:pPr>
            <w:r>
              <w:t xml:space="preserve">Anthony Paul Bewley; Alison Margaret Layton; Nicholas John Reynolds; Hywel Charles Williams; Deirdre Anne Buckley; Kim Suzanne Thomas; Chandralekha Gooptu Bertram; Karen Elizabeth </w:t>
            </w:r>
            <w:r>
              <w:lastRenderedPageBreak/>
              <w:t>Harman; Michael Roger Ardern-Jones; Richard Michael Azurdia; Catherine Mary Green; Catherine Howard Smith; Robert Stewart Dawe; John Alexander McGrath; Richard Bruce Warren; Donna Allison Thompson; Fiona Cowdell; Graham Alexander Johnston; Shanti Maria Binti Ayob; Jane E Nixon; Tanya Ownsworth Bleiker; Alan David Irvine; Stephen Mark Wilkinson; Jemima Elizabeth Mellerio; Ian Richard White; John Thomas Lear; Faheem Latheef; Andrew Edward Pink; Richard Paul John Beresford Weller; Philippa Jane Cousen; Michael John Cork; Carolyn Rachel Charman; Brian Kirby; Sally Helen Ibbotson; Andrew Proctor; Christopher Ernest Maitland Griffiths; Richard Thomas Woolf; Mohammed Mahbub Ulhaque Chowdhury; Mark Jeremy David Goodfield; Philip Jeremy Hampton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91"/>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059" w:rsidRDefault="003A1059" w:rsidP="0087104C">
      <w:pPr>
        <w:spacing w:after="0" w:line="240" w:lineRule="auto"/>
      </w:pPr>
      <w:r>
        <w:separator/>
      </w:r>
    </w:p>
  </w:endnote>
  <w:endnote w:type="continuationSeparator" w:id="0">
    <w:p w:rsidR="003A1059" w:rsidRDefault="003A1059"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B719CA" w:rsidRDefault="00B719CA">
        <w:pPr>
          <w:pStyle w:val="Footer"/>
          <w:jc w:val="right"/>
        </w:pPr>
        <w:r>
          <w:fldChar w:fldCharType="begin"/>
        </w:r>
        <w:r>
          <w:instrText xml:space="preserve"> PAGE   \* MERGEFORMAT </w:instrText>
        </w:r>
        <w:r>
          <w:fldChar w:fldCharType="separate"/>
        </w:r>
        <w:r w:rsidR="00236A4C">
          <w:rPr>
            <w:noProof/>
          </w:rPr>
          <w:t>1</w:t>
        </w:r>
        <w:r>
          <w:rPr>
            <w:noProof/>
          </w:rPr>
          <w:fldChar w:fldCharType="end"/>
        </w:r>
      </w:p>
    </w:sdtContent>
  </w:sdt>
  <w:p w:rsidR="0064798B" w:rsidRDefault="00AA2ADA">
    <w:r>
      <w:rPr>
        <w:rStyle w:val="CommentStyle"/>
      </w:rPr>
      <w:t>Last Updated Date: 1</w:t>
    </w:r>
    <w:r w:rsidR="00A20099">
      <w:rPr>
        <w:rStyle w:val="CommentStyle"/>
      </w:rPr>
      <w:t>2</w:t>
    </w:r>
    <w:r>
      <w:rPr>
        <w:rStyle w:val="CommentStyle"/>
      </w:rPr>
      <w:t>-Jan-2024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059" w:rsidRDefault="003A1059" w:rsidP="0087104C">
      <w:pPr>
        <w:spacing w:after="0" w:line="240" w:lineRule="auto"/>
      </w:pPr>
      <w:r>
        <w:separator/>
      </w:r>
    </w:p>
  </w:footnote>
  <w:footnote w:type="continuationSeparator" w:id="0">
    <w:p w:rsidR="003A1059" w:rsidRDefault="003A1059"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6A4C"/>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1059"/>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4798B"/>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5877"/>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099"/>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A2ADA"/>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C55"/>
    <w:rsid w:val="00C53976"/>
    <w:rsid w:val="00C55C98"/>
    <w:rsid w:val="00C55F53"/>
    <w:rsid w:val="00C575A7"/>
    <w:rsid w:val="00C65E6E"/>
    <w:rsid w:val="00C711FA"/>
    <w:rsid w:val="00C75EF8"/>
    <w:rsid w:val="00C80233"/>
    <w:rsid w:val="00C83C86"/>
    <w:rsid w:val="00C840EA"/>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28421234" TargetMode="External"/><Relationship Id="rId21" Type="http://schemas.openxmlformats.org/officeDocument/2006/relationships/hyperlink" Target="https://pubmed.ncbi.nlm.nih.gov/37328919" TargetMode="External"/><Relationship Id="rId42" Type="http://schemas.openxmlformats.org/officeDocument/2006/relationships/hyperlink" Target="https://pubmed.ncbi.nlm.nih.gov/35833942" TargetMode="External"/><Relationship Id="rId47" Type="http://schemas.openxmlformats.org/officeDocument/2006/relationships/hyperlink" Target="https://pubmed.ncbi.nlm.nih.gov/35235817" TargetMode="External"/><Relationship Id="rId63" Type="http://schemas.openxmlformats.org/officeDocument/2006/relationships/hyperlink" Target="https://pubmed.ncbi.nlm.nih.gov/34518006" TargetMode="External"/><Relationship Id="rId68" Type="http://schemas.openxmlformats.org/officeDocument/2006/relationships/hyperlink" Target="https://pubmed.ncbi.nlm.nih.gov/33742457" TargetMode="External"/><Relationship Id="rId84" Type="http://schemas.openxmlformats.org/officeDocument/2006/relationships/hyperlink" Target="https://pubmed.ncbi.nlm.nih.gov/31907927" TargetMode="External"/><Relationship Id="rId89" Type="http://schemas.openxmlformats.org/officeDocument/2006/relationships/hyperlink" Target="https://pubmed.ncbi.nlm.nih.gov/32068893" TargetMode="External"/><Relationship Id="rId112" Type="http://schemas.openxmlformats.org/officeDocument/2006/relationships/hyperlink" Target="https://pubmed.ncbi.nlm.nih.gov/30158235" TargetMode="External"/><Relationship Id="rId133" Type="http://schemas.openxmlformats.org/officeDocument/2006/relationships/hyperlink" Target="https://pubmed.ncbi.nlm.nih.gov/27518828" TargetMode="External"/><Relationship Id="rId138" Type="http://schemas.openxmlformats.org/officeDocument/2006/relationships/hyperlink" Target="https://pubmed.ncbi.nlm.nih.gov/26226355" TargetMode="External"/><Relationship Id="rId154" Type="http://schemas.openxmlformats.org/officeDocument/2006/relationships/hyperlink" Target="https://pubmed.ncbi.nlm.nih.gov/23373713" TargetMode="External"/><Relationship Id="rId159" Type="http://schemas.openxmlformats.org/officeDocument/2006/relationships/hyperlink" Target="https://pubmed.ncbi.nlm.nih.gov/23268476" TargetMode="External"/><Relationship Id="rId175" Type="http://schemas.openxmlformats.org/officeDocument/2006/relationships/hyperlink" Target="https://pubmed.ncbi.nlm.nih.gov/19207701" TargetMode="External"/><Relationship Id="rId170" Type="http://schemas.openxmlformats.org/officeDocument/2006/relationships/hyperlink" Target="https://pubmed.ncbi.nlm.nih.gov/21576944" TargetMode="External"/><Relationship Id="rId191" Type="http://schemas.openxmlformats.org/officeDocument/2006/relationships/footer" Target="footer1.xml"/><Relationship Id="rId16" Type="http://schemas.openxmlformats.org/officeDocument/2006/relationships/hyperlink" Target="https://pubmed.ncbi.nlm.nih.gov/37818752" TargetMode="External"/><Relationship Id="rId107" Type="http://schemas.openxmlformats.org/officeDocument/2006/relationships/hyperlink" Target="https://pubmed.ncbi.nlm.nih.gov/29595233" TargetMode="External"/><Relationship Id="rId11" Type="http://schemas.openxmlformats.org/officeDocument/2006/relationships/image" Target="media/image1.jpg"/><Relationship Id="rId32" Type="http://schemas.openxmlformats.org/officeDocument/2006/relationships/hyperlink" Target="https://pubmed.ncbi.nlm.nih.gov/36366871" TargetMode="External"/><Relationship Id="rId37" Type="http://schemas.openxmlformats.org/officeDocument/2006/relationships/hyperlink" Target="https://pubmed.ncbi.nlm.nih.gov/37016962" TargetMode="External"/><Relationship Id="rId53" Type="http://schemas.openxmlformats.org/officeDocument/2006/relationships/hyperlink" Target="https://pubmed.ncbi.nlm.nih.gov/34473344" TargetMode="External"/><Relationship Id="rId58" Type="http://schemas.openxmlformats.org/officeDocument/2006/relationships/hyperlink" Target="https://pubmed.ncbi.nlm.nih.gov/34387406" TargetMode="External"/><Relationship Id="rId74" Type="http://schemas.openxmlformats.org/officeDocument/2006/relationships/hyperlink" Target="https://pubmed.ncbi.nlm.nih.gov/34055570" TargetMode="External"/><Relationship Id="rId79" Type="http://schemas.openxmlformats.org/officeDocument/2006/relationships/hyperlink" Target="https://pubmed.ncbi.nlm.nih.gov/33015290" TargetMode="External"/><Relationship Id="rId102" Type="http://schemas.openxmlformats.org/officeDocument/2006/relationships/hyperlink" Target="https://pubmed.ncbi.nlm.nih.gov/30294917" TargetMode="External"/><Relationship Id="rId123" Type="http://schemas.openxmlformats.org/officeDocument/2006/relationships/hyperlink" Target="https://pubmed.ncbi.nlm.nih.gov/28555722" TargetMode="External"/><Relationship Id="rId128" Type="http://schemas.openxmlformats.org/officeDocument/2006/relationships/hyperlink" Target="https://pubmed.ncbi.nlm.nih.gov/28275203" TargetMode="External"/><Relationship Id="rId144" Type="http://schemas.openxmlformats.org/officeDocument/2006/relationships/hyperlink" Target="https://pubmed.ncbi.nlm.nih.gov/24758481" TargetMode="External"/><Relationship Id="rId149" Type="http://schemas.openxmlformats.org/officeDocument/2006/relationships/hyperlink" Target="https://pubmed.ncbi.nlm.nih.gov/23867897" TargetMode="External"/><Relationship Id="rId5" Type="http://schemas.openxmlformats.org/officeDocument/2006/relationships/styles" Target="styles.xml"/><Relationship Id="rId90" Type="http://schemas.openxmlformats.org/officeDocument/2006/relationships/hyperlink" Target="https://pubmed.ncbi.nlm.nih.gov/32652527" TargetMode="External"/><Relationship Id="rId95" Type="http://schemas.openxmlformats.org/officeDocument/2006/relationships/hyperlink" Target="https://pubmed.ncbi.nlm.nih.gov/30756373" TargetMode="External"/><Relationship Id="rId160" Type="http://schemas.openxmlformats.org/officeDocument/2006/relationships/hyperlink" Target="https://pubmed.ncbi.nlm.nih.gov/22826585" TargetMode="External"/><Relationship Id="rId165" Type="http://schemas.openxmlformats.org/officeDocument/2006/relationships/hyperlink" Target="https://pubmed.ncbi.nlm.nih.gov/21601133" TargetMode="External"/><Relationship Id="rId181" Type="http://schemas.openxmlformats.org/officeDocument/2006/relationships/hyperlink" Target="https://pubmed.ncbi.nlm.nih.gov/19076889" TargetMode="External"/><Relationship Id="rId186" Type="http://schemas.openxmlformats.org/officeDocument/2006/relationships/hyperlink" Target="https://pubmed.ncbi.nlm.nih.gov/15727630" TargetMode="External"/><Relationship Id="rId22" Type="http://schemas.openxmlformats.org/officeDocument/2006/relationships/hyperlink" Target="https://pubmed.ncbi.nlm.nih.gov/36715500" TargetMode="External"/><Relationship Id="rId27" Type="http://schemas.openxmlformats.org/officeDocument/2006/relationships/hyperlink" Target="https://pubmed.ncbi.nlm.nih.gov/36387062" TargetMode="External"/><Relationship Id="rId43" Type="http://schemas.openxmlformats.org/officeDocument/2006/relationships/hyperlink" Target="https://pubmed.ncbi.nlm.nih.gov/35748102" TargetMode="External"/><Relationship Id="rId48" Type="http://schemas.openxmlformats.org/officeDocument/2006/relationships/hyperlink" Target="https://pubmed.ncbi.nlm.nih.gov/35501944" TargetMode="External"/><Relationship Id="rId64" Type="http://schemas.openxmlformats.org/officeDocument/2006/relationships/hyperlink" Target="https://pubmed.ncbi.nlm.nih.gov/33587756" TargetMode="External"/><Relationship Id="rId69" Type="http://schemas.openxmlformats.org/officeDocument/2006/relationships/hyperlink" Target="https://pubmed.ncbi.nlm.nih.gov/33752263" TargetMode="External"/><Relationship Id="rId113" Type="http://schemas.openxmlformats.org/officeDocument/2006/relationships/hyperlink" Target="https://pubmed.ncbi.nlm.nih.gov/30012284" TargetMode="External"/><Relationship Id="rId118" Type="http://schemas.openxmlformats.org/officeDocument/2006/relationships/hyperlink" Target="https://pubmed.ncbi.nlm.nih.gov/28249066" TargetMode="External"/><Relationship Id="rId134" Type="http://schemas.openxmlformats.org/officeDocument/2006/relationships/hyperlink" Target="https://pubmed.ncbi.nlm.nih.gov/26473312" TargetMode="External"/><Relationship Id="rId139" Type="http://schemas.openxmlformats.org/officeDocument/2006/relationships/hyperlink" Target="https://pubmed.ncbi.nlm.nih.gov/26769642" TargetMode="External"/><Relationship Id="rId80" Type="http://schemas.openxmlformats.org/officeDocument/2006/relationships/hyperlink" Target="https://pubmed.ncbi.nlm.nih.gov/32320001" TargetMode="External"/><Relationship Id="rId85" Type="http://schemas.openxmlformats.org/officeDocument/2006/relationships/hyperlink" Target="https://pubmed.ncbi.nlm.nih.gov/32223003" TargetMode="External"/><Relationship Id="rId150" Type="http://schemas.openxmlformats.org/officeDocument/2006/relationships/hyperlink" Target="https://pubmed.ncbi.nlm.nih.gov/25523250" TargetMode="External"/><Relationship Id="rId155" Type="http://schemas.openxmlformats.org/officeDocument/2006/relationships/hyperlink" Target="https://pubmed.ncbi.nlm.nih.gov/23578298" TargetMode="External"/><Relationship Id="rId171" Type="http://schemas.openxmlformats.org/officeDocument/2006/relationships/hyperlink" Target="https://pubmed.ncbi.nlm.nih.gov/20423352" TargetMode="External"/><Relationship Id="rId176" Type="http://schemas.openxmlformats.org/officeDocument/2006/relationships/hyperlink" Target="https://pubmed.ncbi.nlm.nih.gov/19445865" TargetMode="External"/><Relationship Id="rId192" Type="http://schemas.openxmlformats.org/officeDocument/2006/relationships/fontTable" Target="fontTable.xml"/><Relationship Id="rId12" Type="http://schemas.openxmlformats.org/officeDocument/2006/relationships/hyperlink" Target="https://pubmed.ncbi.nlm.nih.gov/37434297" TargetMode="External"/><Relationship Id="rId17" Type="http://schemas.openxmlformats.org/officeDocument/2006/relationships/hyperlink" Target="https://pubmed.ncbi.nlm.nih.gov/37451615" TargetMode="External"/><Relationship Id="rId33" Type="http://schemas.openxmlformats.org/officeDocument/2006/relationships/hyperlink" Target="https://pubmed.ncbi.nlm.nih.gov/36127813" TargetMode="External"/><Relationship Id="rId38" Type="http://schemas.openxmlformats.org/officeDocument/2006/relationships/hyperlink" Target="https://pubmed.ncbi.nlm.nih.gov/37632894" TargetMode="External"/><Relationship Id="rId59" Type="http://schemas.openxmlformats.org/officeDocument/2006/relationships/hyperlink" Target="https://pubmed.ncbi.nlm.nih.gov/34556247" TargetMode="External"/><Relationship Id="rId103" Type="http://schemas.openxmlformats.org/officeDocument/2006/relationships/hyperlink" Target="https://pubmed.ncbi.nlm.nih.gov/30774935" TargetMode="External"/><Relationship Id="rId108" Type="http://schemas.openxmlformats.org/officeDocument/2006/relationships/hyperlink" Target="https://pubmed.ncbi.nlm.nih.gov/29451697" TargetMode="External"/><Relationship Id="rId124" Type="http://schemas.openxmlformats.org/officeDocument/2006/relationships/hyperlink" Target="https://pubmed.ncbi.nlm.nih.gov/27291450" TargetMode="External"/><Relationship Id="rId129" Type="http://schemas.openxmlformats.org/officeDocument/2006/relationships/hyperlink" Target="https://pubmed.ncbi.nlm.nih.gov/28400946" TargetMode="External"/><Relationship Id="rId54" Type="http://schemas.openxmlformats.org/officeDocument/2006/relationships/hyperlink" Target="https://pubmed.ncbi.nlm.nih.gov/35975679" TargetMode="External"/><Relationship Id="rId70" Type="http://schemas.openxmlformats.org/officeDocument/2006/relationships/hyperlink" Target="https://pubmed.ncbi.nlm.nih.gov/33544440" TargetMode="External"/><Relationship Id="rId75" Type="http://schemas.openxmlformats.org/officeDocument/2006/relationships/hyperlink" Target="https://pubmed.ncbi.nlm.nih.gov/32938595" TargetMode="External"/><Relationship Id="rId91" Type="http://schemas.openxmlformats.org/officeDocument/2006/relationships/hyperlink" Target="https://pubmed.ncbi.nlm.nih.gov/32515512" TargetMode="External"/><Relationship Id="rId96" Type="http://schemas.openxmlformats.org/officeDocument/2006/relationships/hyperlink" Target="https://pubmed.ncbi.nlm.nih.gov/31576568" TargetMode="External"/><Relationship Id="rId140" Type="http://schemas.openxmlformats.org/officeDocument/2006/relationships/hyperlink" Target="https://pubmed.ncbi.nlm.nih.gov/26177999" TargetMode="External"/><Relationship Id="rId145" Type="http://schemas.openxmlformats.org/officeDocument/2006/relationships/hyperlink" Target="https://pubmed.ncbi.nlm.nih.gov/24399641" TargetMode="External"/><Relationship Id="rId161" Type="http://schemas.openxmlformats.org/officeDocument/2006/relationships/hyperlink" Target="https://pubmed.ncbi.nlm.nih.gov/22256992" TargetMode="External"/><Relationship Id="rId166" Type="http://schemas.openxmlformats.org/officeDocument/2006/relationships/hyperlink" Target="https://pubmed.ncbi.nlm.nih.gov/21307951" TargetMode="External"/><Relationship Id="rId182" Type="http://schemas.openxmlformats.org/officeDocument/2006/relationships/hyperlink" Target="https://pubmed.ncbi.nlm.nih.gov/18087010" TargetMode="External"/><Relationship Id="rId187" Type="http://schemas.openxmlformats.org/officeDocument/2006/relationships/hyperlink" Target="https://pubmed.ncbi.nlm.nih.gov/15144471" TargetMode="External"/><Relationship Id="rId1" Type="http://schemas.openxmlformats.org/officeDocument/2006/relationships/customXml" Target="../customXml/item1.xml"/><Relationship Id="rId6" Type="http://schemas.microsoft.com/office/2007/relationships/stylesWithEffects" Target="stylesWithEffects.xml"/><Relationship Id="rId23" Type="http://schemas.openxmlformats.org/officeDocument/2006/relationships/hyperlink" Target="https://pubmed.ncbi.nlm.nih.gov/36695076" TargetMode="External"/><Relationship Id="rId28" Type="http://schemas.openxmlformats.org/officeDocument/2006/relationships/hyperlink" Target="https://pubmed.ncbi.nlm.nih.gov/36908184" TargetMode="External"/><Relationship Id="rId49" Type="http://schemas.openxmlformats.org/officeDocument/2006/relationships/hyperlink" Target="https://pubmed.ncbi.nlm.nih.gov/34842283" TargetMode="External"/><Relationship Id="rId114" Type="http://schemas.openxmlformats.org/officeDocument/2006/relationships/hyperlink" Target="https://pubmed.ncbi.nlm.nih.gov/28558913" TargetMode="External"/><Relationship Id="rId119" Type="http://schemas.openxmlformats.org/officeDocument/2006/relationships/hyperlink" Target="https://pubmed.ncbi.nlm.nih.gov/28052339" TargetMode="External"/><Relationship Id="rId44" Type="http://schemas.openxmlformats.org/officeDocument/2006/relationships/hyperlink" Target="https://pubmed.ncbi.nlm.nih.gov/36056736" TargetMode="External"/><Relationship Id="rId60" Type="http://schemas.openxmlformats.org/officeDocument/2006/relationships/hyperlink" Target="https://pubmed.ncbi.nlm.nih.gov/33937976" TargetMode="External"/><Relationship Id="rId65" Type="http://schemas.openxmlformats.org/officeDocument/2006/relationships/hyperlink" Target="https://pubmed.ncbi.nlm.nih.gov/33176023" TargetMode="External"/><Relationship Id="rId81" Type="http://schemas.openxmlformats.org/officeDocument/2006/relationships/hyperlink" Target="https://pubmed.ncbi.nlm.nih.gov/32476154" TargetMode="External"/><Relationship Id="rId86" Type="http://schemas.openxmlformats.org/officeDocument/2006/relationships/hyperlink" Target="https://pubmed.ncbi.nlm.nih.gov/32072620" TargetMode="External"/><Relationship Id="rId130" Type="http://schemas.openxmlformats.org/officeDocument/2006/relationships/hyperlink" Target="https://pubmed.ncbi.nlm.nih.gov/27664708" TargetMode="External"/><Relationship Id="rId135" Type="http://schemas.openxmlformats.org/officeDocument/2006/relationships/hyperlink" Target="https://pubmed.ncbi.nlm.nih.gov/26860189" TargetMode="External"/><Relationship Id="rId151" Type="http://schemas.openxmlformats.org/officeDocument/2006/relationships/hyperlink" Target="https://pubmed.ncbi.nlm.nih.gov/23993356" TargetMode="External"/><Relationship Id="rId156" Type="http://schemas.openxmlformats.org/officeDocument/2006/relationships/hyperlink" Target="https://pubmed.ncbi.nlm.nih.gov/23663417" TargetMode="External"/><Relationship Id="rId177" Type="http://schemas.openxmlformats.org/officeDocument/2006/relationships/hyperlink" Target="https://pubmed.ncbi.nlm.nih.gov/19128351" TargetMode="External"/><Relationship Id="rId172" Type="http://schemas.openxmlformats.org/officeDocument/2006/relationships/hyperlink" Target="https://pubmed.ncbi.nlm.nih.gov/20412089" TargetMode="External"/><Relationship Id="rId193" Type="http://schemas.openxmlformats.org/officeDocument/2006/relationships/theme" Target="theme/theme1.xml"/><Relationship Id="rId13" Type="http://schemas.openxmlformats.org/officeDocument/2006/relationships/hyperlink" Target="https://pubmed.ncbi.nlm.nih.gov/37700595" TargetMode="External"/><Relationship Id="rId18" Type="http://schemas.openxmlformats.org/officeDocument/2006/relationships/hyperlink" Target="https://pubmed.ncbi.nlm.nih.gov/37326146" TargetMode="External"/><Relationship Id="rId39" Type="http://schemas.openxmlformats.org/officeDocument/2006/relationships/hyperlink" Target="https://pubmed.ncbi.nlm.nih.gov/35470457" TargetMode="External"/><Relationship Id="rId109" Type="http://schemas.openxmlformats.org/officeDocument/2006/relationships/hyperlink" Target="https://pubmed.ncbi.nlm.nih.gov/29336013" TargetMode="External"/><Relationship Id="rId34" Type="http://schemas.openxmlformats.org/officeDocument/2006/relationships/hyperlink" Target="https://pubmed.ncbi.nlm.nih.gov/36018221" TargetMode="External"/><Relationship Id="rId50" Type="http://schemas.openxmlformats.org/officeDocument/2006/relationships/hyperlink" Target="https://pubmed.ncbi.nlm.nih.gov/35657177" TargetMode="External"/><Relationship Id="rId55" Type="http://schemas.openxmlformats.org/officeDocument/2006/relationships/hyperlink" Target="https://pubmed.ncbi.nlm.nih.gov/35152404" TargetMode="External"/><Relationship Id="rId76" Type="http://schemas.openxmlformats.org/officeDocument/2006/relationships/hyperlink" Target="https://pubmed.ncbi.nlm.nih.gov/32348911" TargetMode="External"/><Relationship Id="rId97" Type="http://schemas.openxmlformats.org/officeDocument/2006/relationships/hyperlink" Target="https://pubmed.ncbi.nlm.nih.gov/30850646" TargetMode="External"/><Relationship Id="rId104" Type="http://schemas.openxmlformats.org/officeDocument/2006/relationships/hyperlink" Target="https://pubmed.ncbi.nlm.nih.gov/29917227" TargetMode="External"/><Relationship Id="rId120" Type="http://schemas.openxmlformats.org/officeDocument/2006/relationships/hyperlink" Target="https://pubmed.ncbi.nlm.nih.gov/27943248" TargetMode="External"/><Relationship Id="rId125" Type="http://schemas.openxmlformats.org/officeDocument/2006/relationships/hyperlink" Target="https://pubmed.ncbi.nlm.nih.gov/27855965" TargetMode="External"/><Relationship Id="rId141" Type="http://schemas.openxmlformats.org/officeDocument/2006/relationships/hyperlink" Target="https://pubmed.ncbi.nlm.nih.gov/26312922" TargetMode="External"/><Relationship Id="rId146" Type="http://schemas.openxmlformats.org/officeDocument/2006/relationships/hyperlink" Target="https://pubmed.ncbi.nlm.nih.gov/24372089" TargetMode="External"/><Relationship Id="rId167" Type="http://schemas.openxmlformats.org/officeDocument/2006/relationships/hyperlink" Target="https://pubmed.ncbi.nlm.nih.gov/21883137" TargetMode="External"/><Relationship Id="rId188" Type="http://schemas.openxmlformats.org/officeDocument/2006/relationships/hyperlink" Target="https://pubmed.ncbi.nlm.nih.gov/15241359" TargetMode="External"/><Relationship Id="rId7" Type="http://schemas.openxmlformats.org/officeDocument/2006/relationships/settings" Target="settings.xml"/><Relationship Id="rId71" Type="http://schemas.openxmlformats.org/officeDocument/2006/relationships/hyperlink" Target="https://pubmed.ncbi.nlm.nih.gov/33006135" TargetMode="External"/><Relationship Id="rId92" Type="http://schemas.openxmlformats.org/officeDocument/2006/relationships/hyperlink" Target="https://pubmed.ncbi.nlm.nih.gov/31599965" TargetMode="External"/><Relationship Id="rId162" Type="http://schemas.openxmlformats.org/officeDocument/2006/relationships/hyperlink" Target="https://pubmed.ncbi.nlm.nih.gov/23005697" TargetMode="External"/><Relationship Id="rId183" Type="http://schemas.openxmlformats.org/officeDocument/2006/relationships/hyperlink" Target="https://pubmed.ncbi.nlm.nih.gov/16815157" TargetMode="External"/><Relationship Id="rId2" Type="http://schemas.openxmlformats.org/officeDocument/2006/relationships/customXml" Target="../customXml/item2.xml"/><Relationship Id="rId29" Type="http://schemas.openxmlformats.org/officeDocument/2006/relationships/hyperlink" Target="https://pubmed.ncbi.nlm.nih.gov/37469218" TargetMode="External"/><Relationship Id="rId24" Type="http://schemas.openxmlformats.org/officeDocument/2006/relationships/hyperlink" Target="https://pubmed.ncbi.nlm.nih.gov/36949024" TargetMode="External"/><Relationship Id="rId40" Type="http://schemas.openxmlformats.org/officeDocument/2006/relationships/hyperlink" Target="https://pubmed.ncbi.nlm.nih.gov/35469843" TargetMode="External"/><Relationship Id="rId45" Type="http://schemas.openxmlformats.org/officeDocument/2006/relationships/hyperlink" Target="https://pubmed.ncbi.nlm.nih.gov/35293977" TargetMode="External"/><Relationship Id="rId66" Type="http://schemas.openxmlformats.org/officeDocument/2006/relationships/hyperlink" Target="https://pubmed.ncbi.nlm.nih.gov/33259122" TargetMode="External"/><Relationship Id="rId87" Type="http://schemas.openxmlformats.org/officeDocument/2006/relationships/hyperlink" Target="https://pubmed.ncbi.nlm.nih.gov/32613650" TargetMode="External"/><Relationship Id="rId110" Type="http://schemas.openxmlformats.org/officeDocument/2006/relationships/hyperlink" Target="https://pubmed.ncbi.nlm.nih.gov/29897111" TargetMode="External"/><Relationship Id="rId115" Type="http://schemas.openxmlformats.org/officeDocument/2006/relationships/hyperlink" Target="https://pubmed.ncbi.nlm.nih.gov/29052892" TargetMode="External"/><Relationship Id="rId131" Type="http://schemas.openxmlformats.org/officeDocument/2006/relationships/hyperlink" Target="https://pubmed.ncbi.nlm.nih.gov/27667310" TargetMode="External"/><Relationship Id="rId136" Type="http://schemas.openxmlformats.org/officeDocument/2006/relationships/hyperlink" Target="https://pubmed.ncbi.nlm.nih.gov/27241890" TargetMode="External"/><Relationship Id="rId157" Type="http://schemas.openxmlformats.org/officeDocument/2006/relationships/hyperlink" Target="https://pubmed.ncbi.nlm.nih.gov/24299524" TargetMode="External"/><Relationship Id="rId178" Type="http://schemas.openxmlformats.org/officeDocument/2006/relationships/hyperlink" Target="https://pubmed.ncbi.nlm.nih.gov/19323657" TargetMode="External"/><Relationship Id="rId61" Type="http://schemas.openxmlformats.org/officeDocument/2006/relationships/hyperlink" Target="https://pubmed.ncbi.nlm.nih.gov/34137018" TargetMode="External"/><Relationship Id="rId82" Type="http://schemas.openxmlformats.org/officeDocument/2006/relationships/hyperlink" Target="https://pubmed.ncbi.nlm.nih.gov/31677162" TargetMode="External"/><Relationship Id="rId152" Type="http://schemas.openxmlformats.org/officeDocument/2006/relationships/hyperlink" Target="https://pubmed.ncbi.nlm.nih.gov/23855450" TargetMode="External"/><Relationship Id="rId173" Type="http://schemas.openxmlformats.org/officeDocument/2006/relationships/hyperlink" Target="https://pubmed.ncbi.nlm.nih.gov/19903182" TargetMode="External"/><Relationship Id="rId19" Type="http://schemas.openxmlformats.org/officeDocument/2006/relationships/hyperlink" Target="https://pubmed.ncbi.nlm.nih.gov/38011002" TargetMode="External"/><Relationship Id="rId14" Type="http://schemas.openxmlformats.org/officeDocument/2006/relationships/hyperlink" Target="https://pubmed.ncbi.nlm.nih.gov/37746794" TargetMode="External"/><Relationship Id="rId30" Type="http://schemas.openxmlformats.org/officeDocument/2006/relationships/hyperlink" Target="https://pubmed.ncbi.nlm.nih.gov/37120724" TargetMode="External"/><Relationship Id="rId35" Type="http://schemas.openxmlformats.org/officeDocument/2006/relationships/hyperlink" Target="https://pubmed.ncbi.nlm.nih.gov/36641755" TargetMode="External"/><Relationship Id="rId56" Type="http://schemas.openxmlformats.org/officeDocument/2006/relationships/hyperlink" Target="https://pubmed.ncbi.nlm.nih.gov/36405820" TargetMode="External"/><Relationship Id="rId77" Type="http://schemas.openxmlformats.org/officeDocument/2006/relationships/hyperlink" Target="https://pubmed.ncbi.nlm.nih.gov/31794059" TargetMode="External"/><Relationship Id="rId100" Type="http://schemas.openxmlformats.org/officeDocument/2006/relationships/hyperlink" Target="https://pubmed.ncbi.nlm.nih.gov/30714103" TargetMode="External"/><Relationship Id="rId105" Type="http://schemas.openxmlformats.org/officeDocument/2006/relationships/hyperlink" Target="https://pubmed.ncbi.nlm.nih.gov/30348333" TargetMode="External"/><Relationship Id="rId126" Type="http://schemas.openxmlformats.org/officeDocument/2006/relationships/hyperlink" Target="https://pubmed.ncbi.nlm.nih.gov/28244087" TargetMode="External"/><Relationship Id="rId147" Type="http://schemas.openxmlformats.org/officeDocument/2006/relationships/hyperlink" Target="https://pubmed.ncbi.nlm.nih.gov/24417229" TargetMode="External"/><Relationship Id="rId168" Type="http://schemas.openxmlformats.org/officeDocument/2006/relationships/hyperlink" Target="https://pubmed.ncbi.nlm.nih.gov/21569120" TargetMode="External"/><Relationship Id="rId8" Type="http://schemas.openxmlformats.org/officeDocument/2006/relationships/webSettings" Target="webSettings.xml"/><Relationship Id="rId51" Type="http://schemas.openxmlformats.org/officeDocument/2006/relationships/hyperlink" Target="https://pubmed.ncbi.nlm.nih.gov/35416327" TargetMode="External"/><Relationship Id="rId72" Type="http://schemas.openxmlformats.org/officeDocument/2006/relationships/hyperlink" Target="https://pubmed.ncbi.nlm.nih.gov/34144819" TargetMode="External"/><Relationship Id="rId93" Type="http://schemas.openxmlformats.org/officeDocument/2006/relationships/hyperlink" Target="https://pubmed.ncbi.nlm.nih.gov/32348554" TargetMode="External"/><Relationship Id="rId98" Type="http://schemas.openxmlformats.org/officeDocument/2006/relationships/hyperlink" Target="https://pubmed.ncbi.nlm.nih.gov/29969827" TargetMode="External"/><Relationship Id="rId121" Type="http://schemas.openxmlformats.org/officeDocument/2006/relationships/hyperlink" Target="https://pubmed.ncbi.nlm.nih.gov/28257792" TargetMode="External"/><Relationship Id="rId142" Type="http://schemas.openxmlformats.org/officeDocument/2006/relationships/hyperlink" Target="https://pubmed.ncbi.nlm.nih.gov/25153338" TargetMode="External"/><Relationship Id="rId163" Type="http://schemas.openxmlformats.org/officeDocument/2006/relationships/hyperlink" Target="https://pubmed.ncbi.nlm.nih.gov/21884041" TargetMode="External"/><Relationship Id="rId184" Type="http://schemas.openxmlformats.org/officeDocument/2006/relationships/hyperlink" Target="https://pubmed.ncbi.nlm.nih.gov/17157661" TargetMode="External"/><Relationship Id="rId189" Type="http://schemas.openxmlformats.org/officeDocument/2006/relationships/hyperlink" Target="https://pubmed.ncbi.nlm.nih.gov/12786815" TargetMode="External"/><Relationship Id="rId3" Type="http://schemas.openxmlformats.org/officeDocument/2006/relationships/customXml" Target="../customXml/item3.xml"/><Relationship Id="rId25" Type="http://schemas.openxmlformats.org/officeDocument/2006/relationships/hyperlink" Target="https://pubmed.ncbi.nlm.nih.gov/37001639" TargetMode="External"/><Relationship Id="rId46" Type="http://schemas.openxmlformats.org/officeDocument/2006/relationships/hyperlink" Target="https://pubmed.ncbi.nlm.nih.gov/35170524" TargetMode="External"/><Relationship Id="rId67" Type="http://schemas.openxmlformats.org/officeDocument/2006/relationships/hyperlink" Target="https://pubmed.ncbi.nlm.nih.gov/33179341" TargetMode="External"/><Relationship Id="rId116" Type="http://schemas.openxmlformats.org/officeDocument/2006/relationships/hyperlink" Target="https://pubmed.ncbi.nlm.nih.gov/28967117" TargetMode="External"/><Relationship Id="rId137" Type="http://schemas.openxmlformats.org/officeDocument/2006/relationships/hyperlink" Target="https://pubmed.ncbi.nlm.nih.gov/26897122" TargetMode="External"/><Relationship Id="rId158" Type="http://schemas.openxmlformats.org/officeDocument/2006/relationships/hyperlink" Target="https://pubmed.ncbi.nlm.nih.gov/23121771" TargetMode="External"/><Relationship Id="rId20" Type="http://schemas.openxmlformats.org/officeDocument/2006/relationships/hyperlink" Target="https://pubmed.ncbi.nlm.nih.gov/37566747" TargetMode="External"/><Relationship Id="rId41" Type="http://schemas.openxmlformats.org/officeDocument/2006/relationships/hyperlink" Target="https://pubmed.ncbi.nlm.nih.gov/35980214" TargetMode="External"/><Relationship Id="rId62" Type="http://schemas.openxmlformats.org/officeDocument/2006/relationships/hyperlink" Target="https://pubmed.ncbi.nlm.nih.gov/33864704" TargetMode="External"/><Relationship Id="rId83" Type="http://schemas.openxmlformats.org/officeDocument/2006/relationships/hyperlink" Target="https://pubmed.ncbi.nlm.nih.gov/31444799" TargetMode="External"/><Relationship Id="rId88" Type="http://schemas.openxmlformats.org/officeDocument/2006/relationships/hyperlink" Target="https://pubmed.ncbi.nlm.nih.gov/31194890" TargetMode="External"/><Relationship Id="rId111" Type="http://schemas.openxmlformats.org/officeDocument/2006/relationships/hyperlink" Target="https://pubmed.ncbi.nlm.nih.gov/28927888" TargetMode="External"/><Relationship Id="rId132" Type="http://schemas.openxmlformats.org/officeDocument/2006/relationships/hyperlink" Target="https://pubmed.ncbi.nlm.nih.gov/27522613" TargetMode="External"/><Relationship Id="rId153" Type="http://schemas.openxmlformats.org/officeDocument/2006/relationships/hyperlink" Target="https://pubmed.ncbi.nlm.nih.gov/23782060" TargetMode="External"/><Relationship Id="rId174" Type="http://schemas.openxmlformats.org/officeDocument/2006/relationships/hyperlink" Target="https://pubmed.ncbi.nlm.nih.gov/21137118" TargetMode="External"/><Relationship Id="rId179" Type="http://schemas.openxmlformats.org/officeDocument/2006/relationships/hyperlink" Target="https://pubmed.ncbi.nlm.nih.gov/18565180" TargetMode="External"/><Relationship Id="rId190" Type="http://schemas.openxmlformats.org/officeDocument/2006/relationships/hyperlink" Target="../Mind%20Map/PiHCHE_0003_Carsten%20Flohr.jpg" TargetMode="External"/><Relationship Id="rId15" Type="http://schemas.openxmlformats.org/officeDocument/2006/relationships/hyperlink" Target="https://pubmed.ncbi.nlm.nih.gov/37831594" TargetMode="External"/><Relationship Id="rId36" Type="http://schemas.openxmlformats.org/officeDocument/2006/relationships/hyperlink" Target="https://pubmed.ncbi.nlm.nih.gov/36169355" TargetMode="External"/><Relationship Id="rId57" Type="http://schemas.openxmlformats.org/officeDocument/2006/relationships/hyperlink" Target="https://pubmed.ncbi.nlm.nih.gov/34709669" TargetMode="External"/><Relationship Id="rId106" Type="http://schemas.openxmlformats.org/officeDocument/2006/relationships/hyperlink" Target="https://pubmed.ncbi.nlm.nih.gov/29724863" TargetMode="External"/><Relationship Id="rId127" Type="http://schemas.openxmlformats.org/officeDocument/2006/relationships/hyperlink" Target="https://pubmed.ncbi.nlm.nih.gov/27543747" TargetMode="External"/><Relationship Id="rId10" Type="http://schemas.openxmlformats.org/officeDocument/2006/relationships/endnotes" Target="endnotes.xml"/><Relationship Id="rId31" Type="http://schemas.openxmlformats.org/officeDocument/2006/relationships/hyperlink" Target="https://pubmed.ncbi.nlm.nih.gov/37318750" TargetMode="External"/><Relationship Id="rId52" Type="http://schemas.openxmlformats.org/officeDocument/2006/relationships/hyperlink" Target="https://pubmed.ncbi.nlm.nih.gov/34601755" TargetMode="External"/><Relationship Id="rId73" Type="http://schemas.openxmlformats.org/officeDocument/2006/relationships/hyperlink" Target="https://pubmed.ncbi.nlm.nih.gov/33074565" TargetMode="External"/><Relationship Id="rId78" Type="http://schemas.openxmlformats.org/officeDocument/2006/relationships/hyperlink" Target="https://pubmed.ncbi.nlm.nih.gov/32562840" TargetMode="External"/><Relationship Id="rId94" Type="http://schemas.openxmlformats.org/officeDocument/2006/relationships/hyperlink" Target="https://pubmed.ncbi.nlm.nih.gov/31318089" TargetMode="External"/><Relationship Id="rId99" Type="http://schemas.openxmlformats.org/officeDocument/2006/relationships/hyperlink" Target="https://pubmed.ncbi.nlm.nih.gov/30347448" TargetMode="External"/><Relationship Id="rId101" Type="http://schemas.openxmlformats.org/officeDocument/2006/relationships/hyperlink" Target="https://pubmed.ncbi.nlm.nih.gov/29761486" TargetMode="External"/><Relationship Id="rId122" Type="http://schemas.openxmlformats.org/officeDocument/2006/relationships/hyperlink" Target="https://pubmed.ncbi.nlm.nih.gov/28257795" TargetMode="External"/><Relationship Id="rId143" Type="http://schemas.openxmlformats.org/officeDocument/2006/relationships/hyperlink" Target="https://pubmed.ncbi.nlm.nih.gov/24617431" TargetMode="External"/><Relationship Id="rId148" Type="http://schemas.openxmlformats.org/officeDocument/2006/relationships/hyperlink" Target="https://pubmed.ncbi.nlm.nih.gov/24262693" TargetMode="External"/><Relationship Id="rId164" Type="http://schemas.openxmlformats.org/officeDocument/2006/relationships/hyperlink" Target="https://pubmed.ncbi.nlm.nih.gov/21609512" TargetMode="External"/><Relationship Id="rId169" Type="http://schemas.openxmlformats.org/officeDocument/2006/relationships/hyperlink" Target="https://pubmed.ncbi.nlm.nih.gov/21275936" TargetMode="External"/><Relationship Id="rId185" Type="http://schemas.openxmlformats.org/officeDocument/2006/relationships/hyperlink" Target="https://pubmed.ncbi.nlm.nih.gov/20476939"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pubmed.ncbi.nlm.nih.gov/17980410" TargetMode="External"/><Relationship Id="rId26" Type="http://schemas.openxmlformats.org/officeDocument/2006/relationships/hyperlink" Target="https://pubmed.ncbi.nlm.nih.gov/365410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61A75318-95B6-43E4-B809-911169C3F987}"/>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35C595-5517-42B0-8C0E-703C0AEA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15251</Words>
  <Characters>86935</Characters>
  <Application>Microsoft Office Word</Application>
  <DocSecurity>0</DocSecurity>
  <Lines>724</Lines>
  <Paragraphs>203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6</cp:revision>
  <dcterms:created xsi:type="dcterms:W3CDTF">2023-05-13T07:02:00Z</dcterms:created>
  <dcterms:modified xsi:type="dcterms:W3CDTF">2024-01-12T05:25:00Z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y fmtid="{D5CDD505-2E9C-101B-9397-08002B2CF9AE}" pid="4" name="MediaServiceImageTags">
    <vt:lpwstr/>
  </property>
</Properties>
</file>